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030C5" w14:textId="77777777" w:rsidR="00C83683" w:rsidRDefault="00C83683" w:rsidP="00C83683">
      <w:pPr>
        <w:pStyle w:val="TableParagraph"/>
        <w:jc w:val="center"/>
        <w:rPr>
          <w:rFonts w:ascii="Comic Sans MS" w:hAnsi="Comic Sans MS"/>
          <w:b/>
          <w:bCs/>
          <w:sz w:val="24"/>
          <w:szCs w:val="24"/>
          <w:u w:val="single"/>
        </w:rPr>
      </w:pPr>
      <w:bookmarkStart w:id="0" w:name="_Hlk168310689"/>
      <w:r>
        <w:rPr>
          <w:rFonts w:ascii="Comic Sans MS" w:hAnsi="Comic Sans MS"/>
          <w:b/>
          <w:bCs/>
          <w:sz w:val="24"/>
          <w:szCs w:val="24"/>
          <w:u w:val="single"/>
        </w:rPr>
        <w:t>ΠΑΡΑΡΤΗΜΑ Δ  ΕΝΤΥΠΑ ΟΙΚΟΝΟΜΙΚΩΝ ΠΡΟΣΦΟΡΩΝ</w:t>
      </w:r>
    </w:p>
    <w:p w14:paraId="0CFBC8AA" w14:textId="77777777" w:rsidR="00C83683" w:rsidRDefault="00C83683" w:rsidP="00C83683">
      <w:pPr>
        <w:pStyle w:val="TableParagraph"/>
        <w:jc w:val="center"/>
        <w:rPr>
          <w:rFonts w:ascii="Comic Sans MS" w:hAnsi="Comic Sans MS"/>
          <w:b/>
          <w:bCs/>
          <w:sz w:val="24"/>
          <w:szCs w:val="24"/>
          <w:u w:val="single"/>
        </w:rPr>
      </w:pPr>
    </w:p>
    <w:p w14:paraId="324DE618" w14:textId="77777777" w:rsidR="00C83683" w:rsidRDefault="00C83683" w:rsidP="00C83683">
      <w:pPr>
        <w:pStyle w:val="TableParagraph"/>
        <w:jc w:val="center"/>
        <w:rPr>
          <w:rFonts w:ascii="Comic Sans MS" w:hAnsi="Comic Sans MS"/>
          <w:b/>
          <w:bCs/>
          <w:sz w:val="24"/>
          <w:szCs w:val="24"/>
          <w:u w:val="single"/>
        </w:rPr>
      </w:pPr>
      <w:r>
        <w:rPr>
          <w:rFonts w:ascii="Comic Sans MS" w:hAnsi="Comic Sans MS"/>
          <w:b/>
          <w:bCs/>
          <w:sz w:val="24"/>
          <w:szCs w:val="24"/>
          <w:u w:val="single"/>
        </w:rPr>
        <w:t>ΤΜΗΜΑ Α</w:t>
      </w:r>
    </w:p>
    <w:p w14:paraId="7180F35E" w14:textId="77777777" w:rsidR="00C83683" w:rsidRDefault="00C83683" w:rsidP="00C83683">
      <w:pPr>
        <w:pStyle w:val="TableParagraph"/>
        <w:jc w:val="center"/>
        <w:rPr>
          <w:rFonts w:ascii="Comic Sans MS" w:hAnsi="Comic Sans MS"/>
          <w:b/>
          <w:bCs/>
          <w:sz w:val="24"/>
          <w:szCs w:val="24"/>
          <w:u w:val="single"/>
        </w:rPr>
      </w:pPr>
    </w:p>
    <w:p w14:paraId="7B055661" w14:textId="77777777" w:rsidR="00C83683" w:rsidRDefault="00C83683" w:rsidP="00C83683">
      <w:pPr>
        <w:pStyle w:val="TableParagraph"/>
        <w:jc w:val="center"/>
        <w:rPr>
          <w:rFonts w:ascii="Comic Sans MS" w:hAnsi="Comic Sans MS"/>
          <w:b/>
          <w:bCs/>
          <w:sz w:val="24"/>
          <w:szCs w:val="24"/>
          <w:u w:val="single"/>
        </w:rPr>
      </w:pPr>
    </w:p>
    <w:p w14:paraId="16CFC38C" w14:textId="77777777" w:rsidR="00C83683" w:rsidRPr="00587D74" w:rsidRDefault="00C83683" w:rsidP="00C83683">
      <w:pPr>
        <w:pStyle w:val="TableParagraph"/>
        <w:jc w:val="center"/>
        <w:rPr>
          <w:rFonts w:ascii="Comic Sans MS" w:hAnsi="Comic Sans MS"/>
          <w:b/>
          <w:bCs/>
          <w:sz w:val="24"/>
          <w:szCs w:val="24"/>
          <w:u w:val="single"/>
        </w:rPr>
      </w:pPr>
      <w:r w:rsidRPr="00587D74">
        <w:rPr>
          <w:rFonts w:ascii="Comic Sans MS" w:hAnsi="Comic Sans MS"/>
          <w:b/>
          <w:bCs/>
          <w:sz w:val="24"/>
          <w:szCs w:val="24"/>
          <w:u w:val="single"/>
        </w:rPr>
        <w:t>ΕΝΤΥΠΟ ΟΙΚΟΝΟΜΙΚΗΣ ΠΡΟΣΦΟΡΑΣ</w:t>
      </w:r>
    </w:p>
    <w:p w14:paraId="3B8D9286" w14:textId="77777777" w:rsidR="00C83683" w:rsidRPr="00587D74" w:rsidRDefault="00C83683" w:rsidP="00C83683">
      <w:pPr>
        <w:pStyle w:val="TableParagraph"/>
        <w:jc w:val="center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bCs/>
          <w:sz w:val="24"/>
          <w:szCs w:val="24"/>
        </w:rPr>
        <w:t>ΠΡΟΜΗΘΕΙΑ ΚΑΟΥΤΣΟΥΚ, ΑΜΜΟΥ ΚΑΙ ΒΟΗΘΗΤΙΚΩΝ ΥΛΙΚΩΝ ΓΗΠΕΔΩΝ ΜΕ ΣΥΝΘΕΤΙΚΟ ΧΛΟΟΤΑΠΗΤΑ</w:t>
      </w:r>
      <w:r w:rsidRPr="00587D74">
        <w:rPr>
          <w:rFonts w:ascii="Comic Sans MS" w:hAnsi="Comic Sans MS"/>
          <w:b/>
          <w:sz w:val="24"/>
          <w:szCs w:val="24"/>
        </w:rPr>
        <w:t xml:space="preserve"> </w:t>
      </w:r>
    </w:p>
    <w:p w14:paraId="413AEF27" w14:textId="77777777" w:rsidR="00C83683" w:rsidRPr="00587D74" w:rsidRDefault="00C83683" w:rsidP="00C83683">
      <w:pPr>
        <w:spacing w:after="0"/>
        <w:jc w:val="center"/>
        <w:rPr>
          <w:rFonts w:ascii="Comic Sans MS" w:eastAsia="Times New Roman" w:hAnsi="Comic Sans MS" w:cs="Calibri"/>
          <w:sz w:val="24"/>
          <w:szCs w:val="24"/>
        </w:rPr>
      </w:pPr>
      <w:r w:rsidRPr="00587D74">
        <w:rPr>
          <w:rFonts w:ascii="Comic Sans MS" w:hAnsi="Comic Sans MS"/>
          <w:b/>
          <w:bCs/>
          <w:sz w:val="24"/>
          <w:szCs w:val="24"/>
        </w:rPr>
        <w:t xml:space="preserve"> </w:t>
      </w:r>
    </w:p>
    <w:p w14:paraId="0CF58828" w14:textId="77777777" w:rsidR="00C83683" w:rsidRDefault="00C83683" w:rsidP="00C83683">
      <w:pPr>
        <w:spacing w:after="0"/>
        <w:jc w:val="both"/>
        <w:rPr>
          <w:rFonts w:ascii="Comic Sans MS" w:eastAsia="Times New Roman" w:hAnsi="Comic Sans MS" w:cs="Calibri"/>
          <w:sz w:val="24"/>
          <w:szCs w:val="24"/>
        </w:rPr>
      </w:pPr>
      <w:r w:rsidRPr="00587D74">
        <w:rPr>
          <w:rFonts w:ascii="Comic Sans MS" w:eastAsia="Times New Roman" w:hAnsi="Comic Sans MS" w:cs="Calibri"/>
          <w:sz w:val="24"/>
          <w:szCs w:val="24"/>
        </w:rPr>
        <w:t xml:space="preserve">                   </w:t>
      </w:r>
    </w:p>
    <w:p w14:paraId="427529F8" w14:textId="77777777" w:rsidR="00C83683" w:rsidRDefault="00C83683" w:rsidP="00C83683">
      <w:pPr>
        <w:spacing w:after="0"/>
        <w:jc w:val="both"/>
        <w:rPr>
          <w:rFonts w:ascii="Comic Sans MS" w:eastAsia="Times New Roman" w:hAnsi="Comic Sans MS" w:cs="Calibri"/>
          <w:sz w:val="24"/>
          <w:szCs w:val="24"/>
        </w:rPr>
      </w:pPr>
    </w:p>
    <w:p w14:paraId="23D7D4DB" w14:textId="77777777" w:rsidR="00C83683" w:rsidRDefault="00C83683" w:rsidP="00C83683">
      <w:pPr>
        <w:spacing w:after="0"/>
        <w:jc w:val="both"/>
        <w:rPr>
          <w:rFonts w:ascii="Comic Sans MS" w:eastAsia="Times New Roman" w:hAnsi="Comic Sans MS" w:cs="Calibri"/>
          <w:sz w:val="24"/>
          <w:szCs w:val="24"/>
        </w:rPr>
      </w:pPr>
      <w:r w:rsidRPr="00587D74">
        <w:rPr>
          <w:rFonts w:ascii="Comic Sans MS" w:eastAsia="Times New Roman" w:hAnsi="Comic Sans MS" w:cs="Calibri"/>
          <w:sz w:val="24"/>
          <w:szCs w:val="24"/>
        </w:rPr>
        <w:t xml:space="preserve">            </w:t>
      </w:r>
    </w:p>
    <w:p w14:paraId="2A0D8D28" w14:textId="77777777" w:rsidR="00C83683" w:rsidRPr="00587D74" w:rsidRDefault="00C83683" w:rsidP="00C83683">
      <w:pPr>
        <w:spacing w:after="0"/>
        <w:jc w:val="both"/>
        <w:rPr>
          <w:rFonts w:ascii="Comic Sans MS" w:eastAsia="Times New Roman" w:hAnsi="Comic Sans MS" w:cs="Calibri"/>
          <w:sz w:val="24"/>
          <w:szCs w:val="24"/>
        </w:rPr>
      </w:pPr>
      <w:r w:rsidRPr="00587D74">
        <w:rPr>
          <w:rFonts w:ascii="Comic Sans MS" w:eastAsia="Times New Roman" w:hAnsi="Comic Sans MS" w:cs="Calibri"/>
          <w:sz w:val="24"/>
          <w:szCs w:val="24"/>
        </w:rPr>
        <w:t xml:space="preserve">                                         </w:t>
      </w:r>
      <w:r>
        <w:rPr>
          <w:rFonts w:ascii="Comic Sans MS" w:eastAsia="Times New Roman" w:hAnsi="Comic Sans MS" w:cs="Calibri"/>
          <w:sz w:val="24"/>
          <w:szCs w:val="24"/>
        </w:rPr>
        <w:t xml:space="preserve">                                   </w:t>
      </w:r>
      <w:r w:rsidRPr="00587D74">
        <w:rPr>
          <w:rFonts w:ascii="Comic Sans MS" w:eastAsia="Times New Roman" w:hAnsi="Comic Sans MS" w:cs="Calibri"/>
          <w:sz w:val="24"/>
          <w:szCs w:val="24"/>
        </w:rPr>
        <w:t xml:space="preserve">    </w:t>
      </w:r>
      <w:r w:rsidRPr="00587D74">
        <w:rPr>
          <w:rFonts w:ascii="Comic Sans MS" w:eastAsia="Times New Roman" w:hAnsi="Comic Sans MS" w:cs="Calibri"/>
          <w:b/>
          <w:bCs/>
          <w:sz w:val="24"/>
          <w:szCs w:val="24"/>
        </w:rPr>
        <w:t>ΠΡΟΣ:</w:t>
      </w:r>
      <w:r w:rsidRPr="00587D74">
        <w:rPr>
          <w:rFonts w:ascii="Comic Sans MS" w:eastAsia="Times New Roman" w:hAnsi="Comic Sans MS" w:cs="Calibri"/>
          <w:sz w:val="24"/>
          <w:szCs w:val="24"/>
        </w:rPr>
        <w:t xml:space="preserve">  ΔΗΜΟ ΜΥΤΙΛΗΝΗΣ</w:t>
      </w:r>
    </w:p>
    <w:p w14:paraId="64ED08D4" w14:textId="77777777" w:rsidR="00C83683" w:rsidRPr="00DD07E2" w:rsidRDefault="00C83683" w:rsidP="00C83683">
      <w:pPr>
        <w:spacing w:after="0"/>
        <w:jc w:val="both"/>
        <w:rPr>
          <w:rFonts w:ascii="Comic Sans MS" w:eastAsia="Times New Roman" w:hAnsi="Comic Sans MS" w:cs="Calibri"/>
          <w:color w:val="FF0000"/>
          <w:sz w:val="24"/>
          <w:szCs w:val="24"/>
        </w:rPr>
      </w:pPr>
    </w:p>
    <w:p w14:paraId="747889ED" w14:textId="77777777" w:rsidR="00C83683" w:rsidRPr="0061669E" w:rsidRDefault="00C83683" w:rsidP="00C83683">
      <w:pPr>
        <w:tabs>
          <w:tab w:val="left" w:pos="5954"/>
        </w:tabs>
        <w:spacing w:after="240"/>
        <w:jc w:val="both"/>
        <w:rPr>
          <w:rFonts w:ascii="Comic Sans MS" w:eastAsia="Times New Roman" w:hAnsi="Comic Sans MS" w:cs="Calibri"/>
          <w:sz w:val="24"/>
          <w:szCs w:val="24"/>
        </w:rPr>
      </w:pPr>
      <w:r w:rsidRPr="0061669E">
        <w:rPr>
          <w:rFonts w:ascii="Comic Sans MS" w:eastAsia="Times New Roman" w:hAnsi="Comic Sans MS" w:cs="Calibri"/>
          <w:sz w:val="24"/>
          <w:szCs w:val="24"/>
        </w:rPr>
        <w:t>Ο ………………………………………………………………………………………………….…………….... νόμιμος εκπρόσωπος της ………………………………………………………………………………………………………………………………………………… με έδρα ……………………………………………………………………………………………………………………………………………………….……………… , Τηλέφωνο…..…………………………………………</w:t>
      </w:r>
      <w:r w:rsidRPr="0061669E">
        <w:rPr>
          <w:rFonts w:ascii="Comic Sans MS" w:eastAsia="Times New Roman" w:hAnsi="Comic Sans MS" w:cs="Calibri"/>
          <w:sz w:val="24"/>
          <w:szCs w:val="24"/>
          <w:lang w:val="en-GB"/>
        </w:rPr>
        <w:t>FAX</w:t>
      </w:r>
      <w:r w:rsidRPr="0061669E">
        <w:rPr>
          <w:rFonts w:ascii="Comic Sans MS" w:eastAsia="Times New Roman" w:hAnsi="Comic Sans MS" w:cs="Calibri"/>
          <w:sz w:val="24"/>
          <w:szCs w:val="24"/>
        </w:rPr>
        <w:t>………………………………………</w:t>
      </w:r>
      <w:r w:rsidRPr="0061669E">
        <w:rPr>
          <w:rFonts w:ascii="Comic Sans MS" w:eastAsia="Times New Roman" w:hAnsi="Comic Sans MS" w:cs="Calibri"/>
          <w:sz w:val="24"/>
          <w:szCs w:val="24"/>
          <w:lang w:val="en-GB"/>
        </w:rPr>
        <w:t>email</w:t>
      </w:r>
      <w:r w:rsidRPr="0061669E">
        <w:rPr>
          <w:rFonts w:ascii="Comic Sans MS" w:eastAsia="Times New Roman" w:hAnsi="Comic Sans MS" w:cs="Calibri"/>
          <w:sz w:val="24"/>
          <w:szCs w:val="24"/>
        </w:rPr>
        <w:t>……………………………………….………………...........…………………...., ΑΦΜ ………………………………………..……………………………..........................….. ΔΟΥ ………………………………………………….., υποβάλλει την ακόλουθη προσφορά :</w:t>
      </w:r>
    </w:p>
    <w:p w14:paraId="4F502BED" w14:textId="77777777" w:rsidR="00C83683" w:rsidRDefault="00C83683" w:rsidP="00C83683">
      <w:pPr>
        <w:pStyle w:val="a3"/>
        <w:jc w:val="both"/>
        <w:rPr>
          <w:rFonts w:ascii="Comic Sans MS" w:hAnsi="Comic Sans MS"/>
          <w:sz w:val="24"/>
          <w:szCs w:val="24"/>
        </w:rPr>
      </w:pPr>
    </w:p>
    <w:tbl>
      <w:tblPr>
        <w:tblStyle w:val="a4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534"/>
        <w:gridCol w:w="3260"/>
        <w:gridCol w:w="1701"/>
        <w:gridCol w:w="1701"/>
        <w:gridCol w:w="1559"/>
        <w:gridCol w:w="1701"/>
      </w:tblGrid>
      <w:tr w:rsidR="00C83683" w:rsidRPr="00B8768C" w14:paraId="28B8EA06" w14:textId="77777777" w:rsidTr="00417F35">
        <w:tc>
          <w:tcPr>
            <w:tcW w:w="534" w:type="dxa"/>
          </w:tcPr>
          <w:p w14:paraId="51B2136A" w14:textId="77777777" w:rsidR="00C83683" w:rsidRPr="00B8768C" w:rsidRDefault="00C83683" w:rsidP="00417F35">
            <w:pPr>
              <w:pStyle w:val="a3"/>
              <w:jc w:val="both"/>
              <w:rPr>
                <w:rFonts w:ascii="Comic Sans MS" w:hAnsi="Comic Sans MS"/>
                <w:b/>
                <w:kern w:val="0"/>
                <w:sz w:val="24"/>
                <w:szCs w:val="24"/>
              </w:rPr>
            </w:pPr>
            <w:r w:rsidRPr="00B8768C">
              <w:rPr>
                <w:rFonts w:ascii="Comic Sans MS" w:hAnsi="Comic Sans MS"/>
                <w:b/>
                <w:kern w:val="0"/>
                <w:sz w:val="24"/>
                <w:szCs w:val="24"/>
              </w:rPr>
              <w:t>Α/Α</w:t>
            </w:r>
          </w:p>
        </w:tc>
        <w:tc>
          <w:tcPr>
            <w:tcW w:w="3260" w:type="dxa"/>
          </w:tcPr>
          <w:p w14:paraId="379FAE10" w14:textId="77777777" w:rsidR="00C83683" w:rsidRPr="00B8768C" w:rsidRDefault="00C83683" w:rsidP="00417F35">
            <w:pPr>
              <w:pStyle w:val="a3"/>
              <w:jc w:val="both"/>
              <w:rPr>
                <w:rFonts w:ascii="Comic Sans MS" w:hAnsi="Comic Sans MS"/>
                <w:b/>
                <w:kern w:val="0"/>
                <w:sz w:val="24"/>
                <w:szCs w:val="24"/>
              </w:rPr>
            </w:pPr>
            <w:r w:rsidRPr="00B8768C">
              <w:rPr>
                <w:rFonts w:ascii="Comic Sans MS" w:hAnsi="Comic Sans MS"/>
                <w:b/>
                <w:kern w:val="0"/>
                <w:sz w:val="24"/>
                <w:szCs w:val="24"/>
              </w:rPr>
              <w:t>ΠΕΡΙΓΡΑΦΗ</w:t>
            </w:r>
          </w:p>
        </w:tc>
        <w:tc>
          <w:tcPr>
            <w:tcW w:w="1701" w:type="dxa"/>
          </w:tcPr>
          <w:p w14:paraId="03E56C84" w14:textId="77777777" w:rsidR="00C83683" w:rsidRPr="00B8768C" w:rsidRDefault="00C83683" w:rsidP="00417F35">
            <w:pPr>
              <w:pStyle w:val="a3"/>
              <w:jc w:val="both"/>
              <w:rPr>
                <w:rFonts w:ascii="Comic Sans MS" w:hAnsi="Comic Sans MS"/>
                <w:b/>
                <w:kern w:val="0"/>
                <w:sz w:val="24"/>
                <w:szCs w:val="24"/>
              </w:rPr>
            </w:pPr>
            <w:r w:rsidRPr="00B8768C">
              <w:rPr>
                <w:rFonts w:ascii="Comic Sans MS" w:hAnsi="Comic Sans MS"/>
                <w:b/>
                <w:kern w:val="0"/>
                <w:sz w:val="24"/>
                <w:szCs w:val="24"/>
              </w:rPr>
              <w:t>ΜΟΝΑΔΑ ΜΕΤΡΗΣΗΣ</w:t>
            </w:r>
          </w:p>
        </w:tc>
        <w:tc>
          <w:tcPr>
            <w:tcW w:w="1701" w:type="dxa"/>
          </w:tcPr>
          <w:p w14:paraId="1380A91F" w14:textId="77777777" w:rsidR="00C83683" w:rsidRPr="00B8768C" w:rsidRDefault="00C83683" w:rsidP="00417F35">
            <w:pPr>
              <w:pStyle w:val="a3"/>
              <w:jc w:val="both"/>
              <w:rPr>
                <w:rFonts w:ascii="Comic Sans MS" w:hAnsi="Comic Sans MS"/>
                <w:b/>
                <w:kern w:val="0"/>
                <w:sz w:val="24"/>
                <w:szCs w:val="24"/>
              </w:rPr>
            </w:pPr>
            <w:r w:rsidRPr="00B8768C">
              <w:rPr>
                <w:rFonts w:ascii="Comic Sans MS" w:hAnsi="Comic Sans MS"/>
                <w:b/>
                <w:kern w:val="0"/>
                <w:sz w:val="24"/>
                <w:szCs w:val="24"/>
              </w:rPr>
              <w:t>ΠΟΣΟΤΗΤΑ</w:t>
            </w:r>
          </w:p>
        </w:tc>
        <w:tc>
          <w:tcPr>
            <w:tcW w:w="1559" w:type="dxa"/>
          </w:tcPr>
          <w:p w14:paraId="49E4C155" w14:textId="77777777" w:rsidR="00C83683" w:rsidRPr="00B8768C" w:rsidRDefault="00C83683" w:rsidP="00417F35">
            <w:pPr>
              <w:pStyle w:val="a3"/>
              <w:jc w:val="both"/>
              <w:rPr>
                <w:rFonts w:ascii="Comic Sans MS" w:hAnsi="Comic Sans MS"/>
                <w:b/>
                <w:kern w:val="0"/>
                <w:sz w:val="24"/>
                <w:szCs w:val="24"/>
              </w:rPr>
            </w:pPr>
            <w:r w:rsidRPr="00B8768C">
              <w:rPr>
                <w:rFonts w:ascii="Comic Sans MS" w:hAnsi="Comic Sans MS"/>
                <w:b/>
                <w:kern w:val="0"/>
                <w:sz w:val="24"/>
                <w:szCs w:val="24"/>
              </w:rPr>
              <w:t>ΤΙΜΗ ΜΟΝΑΔΑΣ ΧΩΡΙΣ Φ.Π.Α. (€)</w:t>
            </w:r>
          </w:p>
        </w:tc>
        <w:tc>
          <w:tcPr>
            <w:tcW w:w="1701" w:type="dxa"/>
          </w:tcPr>
          <w:p w14:paraId="67D9C71F" w14:textId="77777777" w:rsidR="00C83683" w:rsidRPr="00B8768C" w:rsidRDefault="00C83683" w:rsidP="00417F35">
            <w:pPr>
              <w:pStyle w:val="a3"/>
              <w:jc w:val="both"/>
              <w:rPr>
                <w:rFonts w:ascii="Comic Sans MS" w:hAnsi="Comic Sans MS"/>
                <w:b/>
                <w:kern w:val="0"/>
                <w:sz w:val="24"/>
                <w:szCs w:val="24"/>
              </w:rPr>
            </w:pPr>
            <w:r w:rsidRPr="00B8768C">
              <w:rPr>
                <w:rFonts w:ascii="Comic Sans MS" w:hAnsi="Comic Sans MS"/>
                <w:b/>
                <w:kern w:val="0"/>
                <w:sz w:val="24"/>
                <w:szCs w:val="24"/>
              </w:rPr>
              <w:t>ΣΥΝΟΛΟ ΧΩΡΙΣ Φ.Π.Α. (€)</w:t>
            </w:r>
          </w:p>
        </w:tc>
      </w:tr>
      <w:tr w:rsidR="00C83683" w:rsidRPr="00DC763F" w14:paraId="6A901BD1" w14:textId="77777777" w:rsidTr="00417F35">
        <w:tc>
          <w:tcPr>
            <w:tcW w:w="534" w:type="dxa"/>
          </w:tcPr>
          <w:p w14:paraId="58F6A206" w14:textId="77777777" w:rsidR="00C83683" w:rsidRPr="00DC763F" w:rsidRDefault="00C83683" w:rsidP="00417F35">
            <w:pPr>
              <w:pStyle w:val="a3"/>
              <w:jc w:val="both"/>
              <w:rPr>
                <w:rFonts w:ascii="Comic Sans MS" w:hAnsi="Comic Sans MS"/>
                <w:kern w:val="0"/>
                <w:sz w:val="24"/>
                <w:szCs w:val="24"/>
              </w:rPr>
            </w:pPr>
            <w:r w:rsidRPr="00DC763F">
              <w:rPr>
                <w:rFonts w:ascii="Comic Sans MS" w:hAnsi="Comic Sans MS"/>
                <w:kern w:val="0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14:paraId="08B2A2B7" w14:textId="77777777" w:rsidR="00C83683" w:rsidRPr="00DC763F" w:rsidRDefault="00C83683" w:rsidP="00417F35">
            <w:pPr>
              <w:pStyle w:val="a3"/>
              <w:jc w:val="both"/>
              <w:rPr>
                <w:rFonts w:ascii="Comic Sans MS" w:hAnsi="Comic Sans MS"/>
                <w:kern w:val="0"/>
                <w:sz w:val="24"/>
                <w:szCs w:val="24"/>
              </w:rPr>
            </w:pPr>
            <w:r w:rsidRPr="00DC763F">
              <w:rPr>
                <w:rFonts w:ascii="Comic Sans MS" w:hAnsi="Comic Sans MS"/>
                <w:kern w:val="0"/>
                <w:sz w:val="24"/>
                <w:szCs w:val="24"/>
              </w:rPr>
              <w:t>ΠΡΟΜΗΘΕΙΑ ΧΑΛΑΖΙΑΚΗΣ ΑΜΜΟΥ (ΣΕ ΣΑΚΙ ΤΩΝ 25 ΚΙΛΩΝ)</w:t>
            </w:r>
          </w:p>
          <w:p w14:paraId="4818F47C" w14:textId="77777777" w:rsidR="00C83683" w:rsidRPr="00DC763F" w:rsidRDefault="00C83683" w:rsidP="00417F35">
            <w:pPr>
              <w:pStyle w:val="a3"/>
              <w:jc w:val="both"/>
              <w:rPr>
                <w:rFonts w:ascii="Comic Sans MS" w:hAnsi="Comic Sans MS"/>
                <w:kern w:val="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068271F" w14:textId="77777777" w:rsidR="00C83683" w:rsidRPr="00DC763F" w:rsidRDefault="00C83683" w:rsidP="00417F35">
            <w:pPr>
              <w:pStyle w:val="a3"/>
              <w:jc w:val="both"/>
              <w:rPr>
                <w:rFonts w:ascii="Comic Sans MS" w:hAnsi="Comic Sans MS"/>
                <w:kern w:val="0"/>
                <w:sz w:val="24"/>
                <w:szCs w:val="24"/>
              </w:rPr>
            </w:pPr>
            <w:r w:rsidRPr="00DC763F">
              <w:rPr>
                <w:rFonts w:ascii="Comic Sans MS" w:hAnsi="Comic Sans MS"/>
                <w:kern w:val="0"/>
                <w:sz w:val="24"/>
                <w:szCs w:val="24"/>
                <w:lang w:val="en-US"/>
              </w:rPr>
              <w:t>KG</w:t>
            </w:r>
          </w:p>
        </w:tc>
        <w:tc>
          <w:tcPr>
            <w:tcW w:w="1701" w:type="dxa"/>
          </w:tcPr>
          <w:p w14:paraId="36B17D38" w14:textId="77777777" w:rsidR="00C83683" w:rsidRPr="00DC763F" w:rsidRDefault="00C83683" w:rsidP="00417F35">
            <w:pPr>
              <w:pStyle w:val="a3"/>
              <w:jc w:val="both"/>
              <w:rPr>
                <w:rFonts w:ascii="Comic Sans MS" w:hAnsi="Comic Sans MS"/>
                <w:kern w:val="0"/>
                <w:sz w:val="24"/>
                <w:szCs w:val="24"/>
              </w:rPr>
            </w:pPr>
            <w:r>
              <w:rPr>
                <w:rFonts w:ascii="Comic Sans MS" w:hAnsi="Comic Sans MS"/>
                <w:kern w:val="0"/>
                <w:sz w:val="24"/>
                <w:szCs w:val="24"/>
              </w:rPr>
              <w:t>4</w:t>
            </w:r>
            <w:r w:rsidRPr="00DC763F">
              <w:rPr>
                <w:rFonts w:ascii="Comic Sans MS" w:hAnsi="Comic Sans MS"/>
                <w:kern w:val="0"/>
                <w:sz w:val="24"/>
                <w:szCs w:val="24"/>
              </w:rPr>
              <w:t xml:space="preserve">00 </w:t>
            </w:r>
          </w:p>
        </w:tc>
        <w:tc>
          <w:tcPr>
            <w:tcW w:w="1559" w:type="dxa"/>
          </w:tcPr>
          <w:p w14:paraId="521DA696" w14:textId="77777777" w:rsidR="00C83683" w:rsidRPr="00DC763F" w:rsidRDefault="00C83683" w:rsidP="00417F35">
            <w:pPr>
              <w:pStyle w:val="a3"/>
              <w:jc w:val="both"/>
              <w:rPr>
                <w:rFonts w:ascii="Comic Sans MS" w:hAnsi="Comic Sans MS"/>
                <w:kern w:val="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68C972A" w14:textId="77777777" w:rsidR="00C83683" w:rsidRPr="00DC763F" w:rsidRDefault="00C83683" w:rsidP="00417F35">
            <w:pPr>
              <w:pStyle w:val="a3"/>
              <w:jc w:val="both"/>
              <w:rPr>
                <w:rFonts w:ascii="Comic Sans MS" w:hAnsi="Comic Sans MS"/>
                <w:kern w:val="0"/>
                <w:sz w:val="24"/>
                <w:szCs w:val="24"/>
              </w:rPr>
            </w:pPr>
          </w:p>
        </w:tc>
      </w:tr>
      <w:tr w:rsidR="00C83683" w:rsidRPr="00DC763F" w14:paraId="3BF15D9F" w14:textId="77777777" w:rsidTr="00417F35">
        <w:tc>
          <w:tcPr>
            <w:tcW w:w="534" w:type="dxa"/>
          </w:tcPr>
          <w:p w14:paraId="358820E7" w14:textId="77777777" w:rsidR="00C83683" w:rsidRPr="00DC763F" w:rsidRDefault="00C83683" w:rsidP="00417F35">
            <w:pPr>
              <w:pStyle w:val="a3"/>
              <w:jc w:val="both"/>
              <w:rPr>
                <w:rFonts w:ascii="Comic Sans MS" w:hAnsi="Comic Sans MS"/>
                <w:kern w:val="0"/>
                <w:sz w:val="24"/>
                <w:szCs w:val="24"/>
              </w:rPr>
            </w:pPr>
            <w:r w:rsidRPr="00DC763F">
              <w:rPr>
                <w:rFonts w:ascii="Comic Sans MS" w:hAnsi="Comic Sans MS"/>
                <w:kern w:val="0"/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14:paraId="4263210C" w14:textId="77777777" w:rsidR="00C83683" w:rsidRPr="00DC763F" w:rsidRDefault="00C83683" w:rsidP="00417F35">
            <w:pPr>
              <w:pStyle w:val="a3"/>
              <w:jc w:val="both"/>
              <w:rPr>
                <w:rFonts w:ascii="Comic Sans MS" w:hAnsi="Comic Sans MS"/>
                <w:kern w:val="0"/>
                <w:sz w:val="24"/>
                <w:szCs w:val="24"/>
              </w:rPr>
            </w:pPr>
            <w:r w:rsidRPr="00DC763F">
              <w:rPr>
                <w:rFonts w:ascii="Comic Sans MS" w:hAnsi="Comic Sans MS"/>
                <w:kern w:val="0"/>
                <w:sz w:val="24"/>
                <w:szCs w:val="24"/>
              </w:rPr>
              <w:t xml:space="preserve">ΠΡΟΜΗΘΕΙΑ ΚΟΚΚΩΝ ΚΑΟΥΤΣΟΥΚ (ΣΕ ΣΑΚΙ ΜΕΓΑΛΟ  1,2 ΤΟΝΟΥ) </w:t>
            </w:r>
          </w:p>
          <w:p w14:paraId="6FF7AF1C" w14:textId="77777777" w:rsidR="00C83683" w:rsidRPr="00DC763F" w:rsidRDefault="00C83683" w:rsidP="00417F35">
            <w:pPr>
              <w:pStyle w:val="a3"/>
              <w:jc w:val="both"/>
              <w:rPr>
                <w:rFonts w:ascii="Comic Sans MS" w:hAnsi="Comic Sans MS"/>
                <w:kern w:val="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C05B8A4" w14:textId="77777777" w:rsidR="00C83683" w:rsidRPr="00DC763F" w:rsidRDefault="00C83683" w:rsidP="00417F35">
            <w:pPr>
              <w:pStyle w:val="a3"/>
              <w:jc w:val="both"/>
              <w:rPr>
                <w:rFonts w:ascii="Comic Sans MS" w:hAnsi="Comic Sans MS"/>
                <w:kern w:val="0"/>
                <w:sz w:val="24"/>
                <w:szCs w:val="24"/>
              </w:rPr>
            </w:pPr>
            <w:r w:rsidRPr="00DC763F">
              <w:rPr>
                <w:rFonts w:ascii="Comic Sans MS" w:hAnsi="Comic Sans MS"/>
                <w:kern w:val="0"/>
                <w:sz w:val="24"/>
                <w:szCs w:val="24"/>
              </w:rPr>
              <w:t>ΤΟΝΟΣ</w:t>
            </w:r>
          </w:p>
        </w:tc>
        <w:tc>
          <w:tcPr>
            <w:tcW w:w="1701" w:type="dxa"/>
          </w:tcPr>
          <w:p w14:paraId="52891B9B" w14:textId="77777777" w:rsidR="00C83683" w:rsidRPr="00DC763F" w:rsidRDefault="00C83683" w:rsidP="00417F35">
            <w:pPr>
              <w:pStyle w:val="a3"/>
              <w:jc w:val="both"/>
              <w:rPr>
                <w:rFonts w:ascii="Comic Sans MS" w:hAnsi="Comic Sans MS"/>
                <w:kern w:val="0"/>
                <w:sz w:val="24"/>
                <w:szCs w:val="24"/>
              </w:rPr>
            </w:pPr>
            <w:r>
              <w:rPr>
                <w:rFonts w:ascii="Comic Sans MS" w:hAnsi="Comic Sans MS"/>
                <w:kern w:val="0"/>
                <w:sz w:val="24"/>
                <w:szCs w:val="24"/>
              </w:rPr>
              <w:t>60</w:t>
            </w:r>
          </w:p>
        </w:tc>
        <w:tc>
          <w:tcPr>
            <w:tcW w:w="1559" w:type="dxa"/>
          </w:tcPr>
          <w:p w14:paraId="70F4F3B4" w14:textId="77777777" w:rsidR="00C83683" w:rsidRPr="00DC763F" w:rsidRDefault="00C83683" w:rsidP="00417F35">
            <w:pPr>
              <w:pStyle w:val="a3"/>
              <w:jc w:val="both"/>
              <w:rPr>
                <w:rFonts w:ascii="Comic Sans MS" w:hAnsi="Comic Sans MS"/>
                <w:kern w:val="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0363DE6" w14:textId="77777777" w:rsidR="00C83683" w:rsidRPr="00DC763F" w:rsidRDefault="00C83683" w:rsidP="00417F35">
            <w:pPr>
              <w:pStyle w:val="a3"/>
              <w:jc w:val="both"/>
              <w:rPr>
                <w:rFonts w:ascii="Comic Sans MS" w:hAnsi="Comic Sans MS"/>
                <w:kern w:val="0"/>
                <w:sz w:val="24"/>
                <w:szCs w:val="24"/>
              </w:rPr>
            </w:pPr>
          </w:p>
        </w:tc>
      </w:tr>
      <w:tr w:rsidR="00C83683" w:rsidRPr="00DC763F" w14:paraId="6771AB13" w14:textId="77777777" w:rsidTr="00417F35">
        <w:tc>
          <w:tcPr>
            <w:tcW w:w="534" w:type="dxa"/>
          </w:tcPr>
          <w:p w14:paraId="35A17807" w14:textId="77777777" w:rsidR="00C83683" w:rsidRPr="00DC763F" w:rsidRDefault="00C83683" w:rsidP="00417F35">
            <w:pPr>
              <w:pStyle w:val="a3"/>
              <w:jc w:val="both"/>
              <w:rPr>
                <w:rFonts w:ascii="Comic Sans MS" w:hAnsi="Comic Sans MS"/>
                <w:kern w:val="0"/>
                <w:sz w:val="24"/>
                <w:szCs w:val="24"/>
              </w:rPr>
            </w:pPr>
            <w:r w:rsidRPr="00DC763F">
              <w:rPr>
                <w:rFonts w:ascii="Comic Sans MS" w:hAnsi="Comic Sans MS"/>
                <w:kern w:val="0"/>
                <w:sz w:val="24"/>
                <w:szCs w:val="24"/>
              </w:rPr>
              <w:t>3</w:t>
            </w:r>
          </w:p>
        </w:tc>
        <w:tc>
          <w:tcPr>
            <w:tcW w:w="3260" w:type="dxa"/>
          </w:tcPr>
          <w:p w14:paraId="0E866F8D" w14:textId="77777777" w:rsidR="00C83683" w:rsidRPr="00DC763F" w:rsidRDefault="00C83683" w:rsidP="00417F35">
            <w:pPr>
              <w:pStyle w:val="a3"/>
              <w:jc w:val="both"/>
              <w:rPr>
                <w:rFonts w:ascii="Comic Sans MS" w:hAnsi="Comic Sans MS"/>
                <w:kern w:val="0"/>
                <w:sz w:val="24"/>
                <w:szCs w:val="24"/>
              </w:rPr>
            </w:pPr>
            <w:r w:rsidRPr="00DC763F">
              <w:rPr>
                <w:rFonts w:ascii="Comic Sans MS" w:hAnsi="Comic Sans MS"/>
                <w:kern w:val="0"/>
                <w:sz w:val="24"/>
                <w:szCs w:val="24"/>
              </w:rPr>
              <w:t>ΠΡΟΜΗΘΕΙΑ ΚΟΛΛΑΣ ΠΟΛΥΟΥΡΕΘΑΝΗΣ ΔΥΟ ΣΥΣΤΑΤΙΚΩΝ (ΣΥΣΚΕΥΑΣΙΑ 28 ΚΙΛΑ)</w:t>
            </w:r>
          </w:p>
          <w:p w14:paraId="567220E1" w14:textId="77777777" w:rsidR="00C83683" w:rsidRPr="00DC763F" w:rsidRDefault="00C83683" w:rsidP="00417F35">
            <w:pPr>
              <w:pStyle w:val="a3"/>
              <w:jc w:val="both"/>
              <w:rPr>
                <w:rFonts w:ascii="Comic Sans MS" w:hAnsi="Comic Sans MS"/>
                <w:kern w:val="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3643B77" w14:textId="77777777" w:rsidR="00C83683" w:rsidRPr="00DC763F" w:rsidRDefault="00C83683" w:rsidP="00417F35">
            <w:pPr>
              <w:pStyle w:val="a3"/>
              <w:jc w:val="both"/>
              <w:rPr>
                <w:rFonts w:ascii="Comic Sans MS" w:hAnsi="Comic Sans MS"/>
                <w:kern w:val="0"/>
                <w:sz w:val="24"/>
                <w:szCs w:val="24"/>
              </w:rPr>
            </w:pPr>
            <w:r w:rsidRPr="00DC763F">
              <w:rPr>
                <w:rFonts w:ascii="Comic Sans MS" w:hAnsi="Comic Sans MS"/>
                <w:kern w:val="0"/>
                <w:sz w:val="24"/>
                <w:szCs w:val="24"/>
                <w:lang w:val="en-US"/>
              </w:rPr>
              <w:t>KG</w:t>
            </w:r>
          </w:p>
        </w:tc>
        <w:tc>
          <w:tcPr>
            <w:tcW w:w="1701" w:type="dxa"/>
          </w:tcPr>
          <w:p w14:paraId="674A3B5D" w14:textId="77777777" w:rsidR="00C83683" w:rsidRPr="00DC763F" w:rsidRDefault="00C83683" w:rsidP="00417F35">
            <w:pPr>
              <w:pStyle w:val="a3"/>
              <w:jc w:val="both"/>
              <w:rPr>
                <w:rFonts w:ascii="Comic Sans MS" w:hAnsi="Comic Sans MS"/>
                <w:kern w:val="0"/>
                <w:sz w:val="24"/>
                <w:szCs w:val="24"/>
              </w:rPr>
            </w:pPr>
            <w:r>
              <w:rPr>
                <w:rFonts w:ascii="Comic Sans MS" w:hAnsi="Comic Sans MS"/>
                <w:kern w:val="0"/>
                <w:sz w:val="24"/>
                <w:szCs w:val="24"/>
              </w:rPr>
              <w:t>590</w:t>
            </w:r>
          </w:p>
          <w:p w14:paraId="25D457CC" w14:textId="77777777" w:rsidR="00C83683" w:rsidRPr="00DC763F" w:rsidRDefault="00C83683" w:rsidP="00417F35">
            <w:pPr>
              <w:pStyle w:val="a3"/>
              <w:jc w:val="both"/>
              <w:rPr>
                <w:rFonts w:ascii="Comic Sans MS" w:hAnsi="Comic Sans MS"/>
                <w:kern w:val="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E38EDFF" w14:textId="77777777" w:rsidR="00C83683" w:rsidRPr="00DC763F" w:rsidRDefault="00C83683" w:rsidP="00417F35">
            <w:pPr>
              <w:pStyle w:val="a3"/>
              <w:jc w:val="both"/>
              <w:rPr>
                <w:rFonts w:ascii="Comic Sans MS" w:hAnsi="Comic Sans MS"/>
                <w:kern w:val="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90F3504" w14:textId="77777777" w:rsidR="00C83683" w:rsidRPr="00DC763F" w:rsidRDefault="00C83683" w:rsidP="00417F35">
            <w:pPr>
              <w:pStyle w:val="a3"/>
              <w:jc w:val="both"/>
              <w:rPr>
                <w:rFonts w:ascii="Comic Sans MS" w:hAnsi="Comic Sans MS"/>
                <w:kern w:val="0"/>
                <w:sz w:val="24"/>
                <w:szCs w:val="24"/>
              </w:rPr>
            </w:pPr>
          </w:p>
        </w:tc>
      </w:tr>
      <w:tr w:rsidR="00C83683" w:rsidRPr="00DC763F" w14:paraId="7AE16B26" w14:textId="77777777" w:rsidTr="00417F35">
        <w:tc>
          <w:tcPr>
            <w:tcW w:w="534" w:type="dxa"/>
          </w:tcPr>
          <w:p w14:paraId="0EBCE2D4" w14:textId="77777777" w:rsidR="00C83683" w:rsidRPr="00DC763F" w:rsidRDefault="00C83683" w:rsidP="00417F35">
            <w:pPr>
              <w:pStyle w:val="a3"/>
              <w:jc w:val="both"/>
              <w:rPr>
                <w:rFonts w:ascii="Comic Sans MS" w:hAnsi="Comic Sans MS"/>
                <w:kern w:val="0"/>
                <w:sz w:val="24"/>
                <w:szCs w:val="24"/>
              </w:rPr>
            </w:pPr>
            <w:r w:rsidRPr="00DC763F">
              <w:rPr>
                <w:rFonts w:ascii="Comic Sans MS" w:hAnsi="Comic Sans MS"/>
                <w:kern w:val="0"/>
                <w:sz w:val="24"/>
                <w:szCs w:val="24"/>
              </w:rPr>
              <w:t>4</w:t>
            </w:r>
          </w:p>
        </w:tc>
        <w:tc>
          <w:tcPr>
            <w:tcW w:w="3260" w:type="dxa"/>
          </w:tcPr>
          <w:p w14:paraId="7F569A35" w14:textId="77777777" w:rsidR="00C83683" w:rsidRPr="00DC763F" w:rsidRDefault="00C83683" w:rsidP="00417F35">
            <w:pPr>
              <w:pStyle w:val="a3"/>
              <w:jc w:val="both"/>
              <w:rPr>
                <w:rFonts w:ascii="Comic Sans MS" w:hAnsi="Comic Sans MS"/>
                <w:kern w:val="0"/>
                <w:sz w:val="24"/>
                <w:szCs w:val="24"/>
              </w:rPr>
            </w:pPr>
            <w:r w:rsidRPr="00DC763F">
              <w:rPr>
                <w:rFonts w:ascii="Comic Sans MS" w:hAnsi="Comic Sans MS"/>
                <w:kern w:val="0"/>
                <w:sz w:val="24"/>
                <w:szCs w:val="24"/>
              </w:rPr>
              <w:t>ΠΡΟΜΗΘΕΙΑ ΤΑΙΝΙΑΣ ΣΥΝΔΕΣΗΣ</w:t>
            </w:r>
          </w:p>
          <w:p w14:paraId="3866D020" w14:textId="77777777" w:rsidR="00C83683" w:rsidRPr="00DC763F" w:rsidRDefault="00C83683" w:rsidP="00417F35">
            <w:pPr>
              <w:pStyle w:val="a3"/>
              <w:rPr>
                <w:rFonts w:ascii="Comic Sans MS" w:hAnsi="Comic Sans MS"/>
                <w:kern w:val="0"/>
                <w:sz w:val="24"/>
                <w:szCs w:val="24"/>
              </w:rPr>
            </w:pPr>
            <w:r w:rsidRPr="00DC763F">
              <w:rPr>
                <w:rFonts w:ascii="Comic Sans MS" w:hAnsi="Comic Sans MS"/>
                <w:kern w:val="0"/>
                <w:sz w:val="24"/>
                <w:szCs w:val="24"/>
              </w:rPr>
              <w:t>(-Πάχος: περίπου 0,5mm.</w:t>
            </w:r>
          </w:p>
          <w:p w14:paraId="5B4B329E" w14:textId="77777777" w:rsidR="00C83683" w:rsidRPr="00DC763F" w:rsidRDefault="00C83683" w:rsidP="00417F35">
            <w:pPr>
              <w:pStyle w:val="a3"/>
              <w:rPr>
                <w:rFonts w:ascii="Comic Sans MS" w:hAnsi="Comic Sans MS"/>
                <w:kern w:val="0"/>
                <w:sz w:val="24"/>
                <w:szCs w:val="24"/>
              </w:rPr>
            </w:pPr>
            <w:r w:rsidRPr="00DC763F">
              <w:rPr>
                <w:rFonts w:ascii="Comic Sans MS" w:hAnsi="Comic Sans MS"/>
                <w:kern w:val="0"/>
                <w:sz w:val="24"/>
                <w:szCs w:val="24"/>
              </w:rPr>
              <w:t xml:space="preserve">-Πλάτος ταινίας ρολού: </w:t>
            </w:r>
            <w:r w:rsidRPr="00DC763F">
              <w:rPr>
                <w:rFonts w:ascii="Comic Sans MS" w:hAnsi="Comic Sans MS"/>
                <w:kern w:val="0"/>
                <w:sz w:val="24"/>
                <w:szCs w:val="24"/>
              </w:rPr>
              <w:lastRenderedPageBreak/>
              <w:t>περίπου 300</w:t>
            </w:r>
            <w:r w:rsidRPr="00DC763F">
              <w:rPr>
                <w:rFonts w:ascii="Comic Sans MS" w:hAnsi="Comic Sans MS"/>
                <w:kern w:val="0"/>
                <w:sz w:val="24"/>
                <w:szCs w:val="24"/>
                <w:lang w:val="en-US"/>
              </w:rPr>
              <w:t>m</w:t>
            </w:r>
            <w:r w:rsidRPr="00DC763F">
              <w:rPr>
                <w:rFonts w:ascii="Comic Sans MS" w:hAnsi="Comic Sans MS"/>
                <w:kern w:val="0"/>
                <w:sz w:val="24"/>
                <w:szCs w:val="24"/>
              </w:rPr>
              <w:t>m και όχι μικρότερο από 250</w:t>
            </w:r>
            <w:r w:rsidRPr="00DC763F">
              <w:rPr>
                <w:rFonts w:ascii="Comic Sans MS" w:hAnsi="Comic Sans MS"/>
                <w:kern w:val="0"/>
                <w:sz w:val="24"/>
                <w:szCs w:val="24"/>
                <w:lang w:val="en-US"/>
              </w:rPr>
              <w:t>mm</w:t>
            </w:r>
            <w:r w:rsidRPr="00DC763F">
              <w:rPr>
                <w:rFonts w:ascii="Comic Sans MS" w:hAnsi="Comic Sans MS"/>
                <w:kern w:val="0"/>
                <w:sz w:val="24"/>
                <w:szCs w:val="24"/>
              </w:rPr>
              <w:t>.</w:t>
            </w:r>
          </w:p>
          <w:p w14:paraId="6EE1ACD0" w14:textId="77777777" w:rsidR="00C83683" w:rsidRPr="00DC763F" w:rsidRDefault="00C83683" w:rsidP="00417F35">
            <w:pPr>
              <w:pStyle w:val="a3"/>
              <w:jc w:val="both"/>
              <w:rPr>
                <w:rFonts w:ascii="Comic Sans MS" w:hAnsi="Comic Sans MS"/>
                <w:kern w:val="0"/>
                <w:sz w:val="24"/>
                <w:szCs w:val="24"/>
              </w:rPr>
            </w:pPr>
            <w:r w:rsidRPr="00DC763F">
              <w:rPr>
                <w:rFonts w:ascii="Comic Sans MS" w:hAnsi="Comic Sans MS"/>
                <w:kern w:val="0"/>
                <w:sz w:val="24"/>
                <w:szCs w:val="24"/>
              </w:rPr>
              <w:t>-Ενδεικτικό Μήκος ρολού: 300m)</w:t>
            </w:r>
          </w:p>
          <w:p w14:paraId="62AFAA76" w14:textId="77777777" w:rsidR="00C83683" w:rsidRPr="00DC763F" w:rsidRDefault="00C83683" w:rsidP="00417F35">
            <w:pPr>
              <w:pStyle w:val="a3"/>
              <w:jc w:val="both"/>
              <w:rPr>
                <w:rFonts w:ascii="Comic Sans MS" w:hAnsi="Comic Sans MS"/>
                <w:kern w:val="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82B574C" w14:textId="77777777" w:rsidR="00C83683" w:rsidRPr="00DC763F" w:rsidRDefault="00C83683" w:rsidP="00417F35">
            <w:pPr>
              <w:pStyle w:val="a3"/>
              <w:jc w:val="both"/>
              <w:rPr>
                <w:rFonts w:ascii="Comic Sans MS" w:hAnsi="Comic Sans MS"/>
                <w:kern w:val="0"/>
                <w:sz w:val="24"/>
                <w:szCs w:val="24"/>
              </w:rPr>
            </w:pPr>
            <w:r w:rsidRPr="00DC763F">
              <w:rPr>
                <w:rFonts w:ascii="Comic Sans MS" w:hAnsi="Comic Sans MS"/>
                <w:kern w:val="0"/>
                <w:sz w:val="24"/>
                <w:szCs w:val="24"/>
              </w:rPr>
              <w:lastRenderedPageBreak/>
              <w:t>Μ</w:t>
            </w:r>
          </w:p>
        </w:tc>
        <w:tc>
          <w:tcPr>
            <w:tcW w:w="1701" w:type="dxa"/>
          </w:tcPr>
          <w:p w14:paraId="01C0BDB4" w14:textId="77777777" w:rsidR="00C83683" w:rsidRPr="00DC763F" w:rsidRDefault="00C83683" w:rsidP="00417F35">
            <w:pPr>
              <w:pStyle w:val="a3"/>
              <w:jc w:val="both"/>
              <w:rPr>
                <w:rFonts w:ascii="Comic Sans MS" w:hAnsi="Comic Sans MS"/>
                <w:kern w:val="0"/>
                <w:sz w:val="24"/>
                <w:szCs w:val="24"/>
              </w:rPr>
            </w:pPr>
            <w:r>
              <w:rPr>
                <w:rFonts w:ascii="Comic Sans MS" w:hAnsi="Comic Sans MS"/>
                <w:kern w:val="0"/>
                <w:sz w:val="24"/>
                <w:szCs w:val="24"/>
              </w:rPr>
              <w:t>1.400</w:t>
            </w:r>
          </w:p>
          <w:p w14:paraId="5A3A539E" w14:textId="77777777" w:rsidR="00C83683" w:rsidRPr="00DC763F" w:rsidRDefault="00C83683" w:rsidP="00417F35">
            <w:pPr>
              <w:pStyle w:val="a3"/>
              <w:jc w:val="both"/>
              <w:rPr>
                <w:rFonts w:ascii="Comic Sans MS" w:hAnsi="Comic Sans MS"/>
                <w:kern w:val="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AA6BB35" w14:textId="77777777" w:rsidR="00C83683" w:rsidRPr="00DC763F" w:rsidRDefault="00C83683" w:rsidP="00417F35">
            <w:pPr>
              <w:pStyle w:val="a3"/>
              <w:jc w:val="both"/>
              <w:rPr>
                <w:rFonts w:ascii="Comic Sans MS" w:hAnsi="Comic Sans MS"/>
                <w:kern w:val="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9688C76" w14:textId="77777777" w:rsidR="00C83683" w:rsidRPr="00DC763F" w:rsidRDefault="00C83683" w:rsidP="00417F35">
            <w:pPr>
              <w:pStyle w:val="a3"/>
              <w:jc w:val="both"/>
              <w:rPr>
                <w:rFonts w:ascii="Comic Sans MS" w:hAnsi="Comic Sans MS"/>
                <w:kern w:val="0"/>
                <w:sz w:val="24"/>
                <w:szCs w:val="24"/>
              </w:rPr>
            </w:pPr>
          </w:p>
        </w:tc>
      </w:tr>
      <w:tr w:rsidR="00C83683" w:rsidRPr="00DC763F" w14:paraId="107403D0" w14:textId="77777777" w:rsidTr="00417F35">
        <w:tc>
          <w:tcPr>
            <w:tcW w:w="534" w:type="dxa"/>
          </w:tcPr>
          <w:p w14:paraId="34D87A4E" w14:textId="77777777" w:rsidR="00C83683" w:rsidRPr="00DC763F" w:rsidRDefault="00C83683" w:rsidP="00417F35">
            <w:pPr>
              <w:pStyle w:val="a3"/>
              <w:jc w:val="both"/>
              <w:rPr>
                <w:rFonts w:ascii="Comic Sans MS" w:hAnsi="Comic Sans MS"/>
                <w:kern w:val="0"/>
                <w:sz w:val="24"/>
                <w:szCs w:val="24"/>
              </w:rPr>
            </w:pPr>
          </w:p>
        </w:tc>
        <w:tc>
          <w:tcPr>
            <w:tcW w:w="3260" w:type="dxa"/>
          </w:tcPr>
          <w:p w14:paraId="6FD8D295" w14:textId="77777777" w:rsidR="00C83683" w:rsidRPr="00DC763F" w:rsidRDefault="00C83683" w:rsidP="00417F35">
            <w:pPr>
              <w:pStyle w:val="a3"/>
              <w:jc w:val="both"/>
              <w:rPr>
                <w:rFonts w:ascii="Comic Sans MS" w:hAnsi="Comic Sans MS"/>
                <w:kern w:val="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C138C92" w14:textId="77777777" w:rsidR="00C83683" w:rsidRPr="00DC763F" w:rsidRDefault="00C83683" w:rsidP="00417F35">
            <w:pPr>
              <w:pStyle w:val="a3"/>
              <w:jc w:val="both"/>
              <w:rPr>
                <w:rFonts w:ascii="Comic Sans MS" w:hAnsi="Comic Sans MS"/>
                <w:kern w:val="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504B35A" w14:textId="77777777" w:rsidR="00C83683" w:rsidRPr="00DC763F" w:rsidRDefault="00C83683" w:rsidP="00417F35">
            <w:pPr>
              <w:pStyle w:val="a3"/>
              <w:jc w:val="both"/>
              <w:rPr>
                <w:rFonts w:ascii="Comic Sans MS" w:hAnsi="Comic Sans MS"/>
                <w:kern w:val="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0615657" w14:textId="77777777" w:rsidR="00C83683" w:rsidRPr="00DC763F" w:rsidRDefault="00C83683" w:rsidP="00417F35">
            <w:pPr>
              <w:pStyle w:val="a3"/>
              <w:jc w:val="both"/>
              <w:rPr>
                <w:rFonts w:ascii="Comic Sans MS" w:hAnsi="Comic Sans MS"/>
                <w:b/>
                <w:bCs/>
                <w:kern w:val="0"/>
                <w:sz w:val="24"/>
                <w:szCs w:val="24"/>
              </w:rPr>
            </w:pPr>
            <w:r w:rsidRPr="00DC763F">
              <w:rPr>
                <w:rFonts w:ascii="Comic Sans MS" w:hAnsi="Comic Sans MS"/>
                <w:b/>
                <w:bCs/>
                <w:kern w:val="0"/>
                <w:sz w:val="24"/>
                <w:szCs w:val="24"/>
              </w:rPr>
              <w:t>ΣΥΝΟΛΟ ΧΩΡΙΣ Φ.Π.Α. (€)</w:t>
            </w:r>
          </w:p>
          <w:p w14:paraId="113A2EDC" w14:textId="77777777" w:rsidR="00C83683" w:rsidRPr="00DC763F" w:rsidRDefault="00C83683" w:rsidP="00417F35">
            <w:pPr>
              <w:pStyle w:val="a3"/>
              <w:jc w:val="both"/>
              <w:rPr>
                <w:rFonts w:ascii="Comic Sans MS" w:hAnsi="Comic Sans MS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0246CF1" w14:textId="77777777" w:rsidR="00C83683" w:rsidRPr="00DC763F" w:rsidRDefault="00C83683" w:rsidP="00417F35">
            <w:pPr>
              <w:pStyle w:val="a3"/>
              <w:jc w:val="both"/>
              <w:rPr>
                <w:rFonts w:ascii="Comic Sans MS" w:hAnsi="Comic Sans MS"/>
                <w:b/>
                <w:bCs/>
                <w:kern w:val="0"/>
                <w:sz w:val="24"/>
                <w:szCs w:val="24"/>
              </w:rPr>
            </w:pPr>
          </w:p>
        </w:tc>
      </w:tr>
      <w:tr w:rsidR="00C83683" w:rsidRPr="00DC763F" w14:paraId="60B5F309" w14:textId="77777777" w:rsidTr="00417F35">
        <w:tc>
          <w:tcPr>
            <w:tcW w:w="534" w:type="dxa"/>
          </w:tcPr>
          <w:p w14:paraId="4DC3071F" w14:textId="77777777" w:rsidR="00C83683" w:rsidRPr="00DC763F" w:rsidRDefault="00C83683" w:rsidP="00417F35">
            <w:pPr>
              <w:pStyle w:val="a3"/>
              <w:jc w:val="both"/>
              <w:rPr>
                <w:rFonts w:ascii="Comic Sans MS" w:hAnsi="Comic Sans MS"/>
                <w:kern w:val="0"/>
                <w:sz w:val="24"/>
                <w:szCs w:val="24"/>
              </w:rPr>
            </w:pPr>
          </w:p>
        </w:tc>
        <w:tc>
          <w:tcPr>
            <w:tcW w:w="3260" w:type="dxa"/>
          </w:tcPr>
          <w:p w14:paraId="4DF5202F" w14:textId="77777777" w:rsidR="00C83683" w:rsidRPr="00DC763F" w:rsidRDefault="00C83683" w:rsidP="00417F35">
            <w:pPr>
              <w:pStyle w:val="a3"/>
              <w:jc w:val="both"/>
              <w:rPr>
                <w:rFonts w:ascii="Comic Sans MS" w:hAnsi="Comic Sans MS"/>
                <w:kern w:val="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FE09B04" w14:textId="77777777" w:rsidR="00C83683" w:rsidRPr="00DC763F" w:rsidRDefault="00C83683" w:rsidP="00417F35">
            <w:pPr>
              <w:pStyle w:val="a3"/>
              <w:jc w:val="both"/>
              <w:rPr>
                <w:rFonts w:ascii="Comic Sans MS" w:hAnsi="Comic Sans MS"/>
                <w:kern w:val="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6A7D087" w14:textId="77777777" w:rsidR="00C83683" w:rsidRPr="00DC763F" w:rsidRDefault="00C83683" w:rsidP="00417F35">
            <w:pPr>
              <w:pStyle w:val="a3"/>
              <w:jc w:val="both"/>
              <w:rPr>
                <w:rFonts w:ascii="Comic Sans MS" w:hAnsi="Comic Sans MS"/>
                <w:kern w:val="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EF7B059" w14:textId="77777777" w:rsidR="00C83683" w:rsidRPr="00DC763F" w:rsidRDefault="00C83683" w:rsidP="00417F35">
            <w:pPr>
              <w:pStyle w:val="a3"/>
              <w:jc w:val="both"/>
              <w:rPr>
                <w:rFonts w:ascii="Comic Sans MS" w:hAnsi="Comic Sans MS"/>
                <w:b/>
                <w:bCs/>
                <w:kern w:val="0"/>
                <w:sz w:val="24"/>
                <w:szCs w:val="24"/>
              </w:rPr>
            </w:pPr>
            <w:r w:rsidRPr="00DC763F">
              <w:rPr>
                <w:rFonts w:ascii="Comic Sans MS" w:hAnsi="Comic Sans MS"/>
                <w:b/>
                <w:bCs/>
                <w:kern w:val="0"/>
                <w:sz w:val="24"/>
                <w:szCs w:val="24"/>
              </w:rPr>
              <w:t>Φ.Π.Α. 17% (€)</w:t>
            </w:r>
          </w:p>
          <w:p w14:paraId="1F350FFD" w14:textId="77777777" w:rsidR="00C83683" w:rsidRPr="00DC763F" w:rsidRDefault="00C83683" w:rsidP="00417F35">
            <w:pPr>
              <w:pStyle w:val="a3"/>
              <w:jc w:val="both"/>
              <w:rPr>
                <w:rFonts w:ascii="Comic Sans MS" w:hAnsi="Comic Sans MS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1B32597" w14:textId="77777777" w:rsidR="00C83683" w:rsidRPr="00DC763F" w:rsidRDefault="00C83683" w:rsidP="00417F35">
            <w:pPr>
              <w:pStyle w:val="a3"/>
              <w:jc w:val="both"/>
              <w:rPr>
                <w:rFonts w:ascii="Comic Sans MS" w:hAnsi="Comic Sans MS"/>
                <w:b/>
                <w:bCs/>
                <w:kern w:val="0"/>
                <w:sz w:val="24"/>
                <w:szCs w:val="24"/>
              </w:rPr>
            </w:pPr>
          </w:p>
        </w:tc>
      </w:tr>
      <w:tr w:rsidR="00C83683" w:rsidRPr="00DC763F" w14:paraId="11C4278F" w14:textId="77777777" w:rsidTr="00417F35">
        <w:tc>
          <w:tcPr>
            <w:tcW w:w="534" w:type="dxa"/>
          </w:tcPr>
          <w:p w14:paraId="3F3990AA" w14:textId="77777777" w:rsidR="00C83683" w:rsidRPr="00DC763F" w:rsidRDefault="00C83683" w:rsidP="00417F35">
            <w:pPr>
              <w:pStyle w:val="a3"/>
              <w:jc w:val="both"/>
              <w:rPr>
                <w:rFonts w:ascii="Comic Sans MS" w:hAnsi="Comic Sans MS"/>
                <w:kern w:val="0"/>
                <w:sz w:val="24"/>
                <w:szCs w:val="24"/>
              </w:rPr>
            </w:pPr>
          </w:p>
        </w:tc>
        <w:tc>
          <w:tcPr>
            <w:tcW w:w="3260" w:type="dxa"/>
          </w:tcPr>
          <w:p w14:paraId="1E6F8EEB" w14:textId="77777777" w:rsidR="00C83683" w:rsidRPr="00DC763F" w:rsidRDefault="00C83683" w:rsidP="00417F35">
            <w:pPr>
              <w:pStyle w:val="a3"/>
              <w:jc w:val="both"/>
              <w:rPr>
                <w:rFonts w:ascii="Comic Sans MS" w:hAnsi="Comic Sans MS"/>
                <w:kern w:val="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8CA99F3" w14:textId="77777777" w:rsidR="00C83683" w:rsidRPr="00DC763F" w:rsidRDefault="00C83683" w:rsidP="00417F35">
            <w:pPr>
              <w:pStyle w:val="a3"/>
              <w:jc w:val="both"/>
              <w:rPr>
                <w:rFonts w:ascii="Comic Sans MS" w:hAnsi="Comic Sans MS"/>
                <w:kern w:val="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F80CB2E" w14:textId="77777777" w:rsidR="00C83683" w:rsidRPr="00DC763F" w:rsidRDefault="00C83683" w:rsidP="00417F35">
            <w:pPr>
              <w:pStyle w:val="a3"/>
              <w:jc w:val="both"/>
              <w:rPr>
                <w:rFonts w:ascii="Comic Sans MS" w:hAnsi="Comic Sans MS"/>
                <w:kern w:val="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AFF7DA1" w14:textId="77777777" w:rsidR="00C83683" w:rsidRPr="00DC763F" w:rsidRDefault="00C83683" w:rsidP="00417F35">
            <w:pPr>
              <w:pStyle w:val="a3"/>
              <w:jc w:val="both"/>
              <w:rPr>
                <w:rFonts w:ascii="Comic Sans MS" w:hAnsi="Comic Sans MS"/>
                <w:b/>
                <w:bCs/>
                <w:kern w:val="0"/>
                <w:sz w:val="24"/>
                <w:szCs w:val="24"/>
              </w:rPr>
            </w:pPr>
            <w:r w:rsidRPr="00DC763F">
              <w:rPr>
                <w:rFonts w:ascii="Comic Sans MS" w:hAnsi="Comic Sans MS"/>
                <w:b/>
                <w:bCs/>
                <w:kern w:val="0"/>
                <w:sz w:val="24"/>
                <w:szCs w:val="24"/>
              </w:rPr>
              <w:t>ΓΕΝΙΚΟ ΣΥΝΟΛΟ ΧΩΡΙΣ Φ.Π.Α. (€)</w:t>
            </w:r>
          </w:p>
          <w:p w14:paraId="56833BC4" w14:textId="77777777" w:rsidR="00C83683" w:rsidRPr="00DC763F" w:rsidRDefault="00C83683" w:rsidP="00417F35">
            <w:pPr>
              <w:pStyle w:val="a3"/>
              <w:jc w:val="both"/>
              <w:rPr>
                <w:rFonts w:ascii="Comic Sans MS" w:hAnsi="Comic Sans MS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398A37A" w14:textId="77777777" w:rsidR="00C83683" w:rsidRPr="00D500CD" w:rsidRDefault="00C83683" w:rsidP="00417F35">
            <w:pPr>
              <w:pStyle w:val="a3"/>
              <w:jc w:val="both"/>
              <w:rPr>
                <w:rFonts w:ascii="Comic Sans MS" w:hAnsi="Comic Sans MS"/>
                <w:b/>
                <w:bCs/>
                <w:kern w:val="0"/>
                <w:sz w:val="24"/>
                <w:szCs w:val="24"/>
              </w:rPr>
            </w:pPr>
          </w:p>
        </w:tc>
      </w:tr>
    </w:tbl>
    <w:p w14:paraId="2D2E612E" w14:textId="77777777" w:rsidR="00C83683" w:rsidRDefault="00C83683" w:rsidP="00C83683">
      <w:pPr>
        <w:pStyle w:val="a3"/>
        <w:jc w:val="both"/>
        <w:rPr>
          <w:rFonts w:ascii="Comic Sans MS" w:hAnsi="Comic Sans MS"/>
          <w:sz w:val="24"/>
          <w:szCs w:val="24"/>
        </w:rPr>
      </w:pPr>
    </w:p>
    <w:p w14:paraId="6752FF72" w14:textId="77777777" w:rsidR="00C83683" w:rsidRPr="00FF39F6" w:rsidRDefault="00C83683" w:rsidP="00C83683">
      <w:pPr>
        <w:pStyle w:val="TableParagraph"/>
        <w:jc w:val="both"/>
        <w:rPr>
          <w:rFonts w:ascii="Comic Sans MS" w:hAnsi="Comic Sans MS"/>
          <w:sz w:val="20"/>
          <w:szCs w:val="20"/>
        </w:rPr>
      </w:pPr>
      <w:r w:rsidRPr="00FF39F6">
        <w:rPr>
          <w:rFonts w:ascii="Comic Sans MS" w:hAnsi="Comic Sans MS"/>
          <w:b/>
          <w:bCs/>
          <w:sz w:val="20"/>
          <w:szCs w:val="20"/>
        </w:rPr>
        <w:t>ΠΡΟΣΦΟΡΑ ΟΛΟΓΡΑΦΩΣ:</w:t>
      </w:r>
      <w:r w:rsidRPr="00FF39F6">
        <w:rPr>
          <w:rFonts w:ascii="Comic Sans MS" w:hAnsi="Comic Sans MS"/>
          <w:sz w:val="20"/>
          <w:szCs w:val="20"/>
        </w:rPr>
        <w:t xml:space="preserve"> ……………………………………………………………………………………………………………………………………………</w:t>
      </w:r>
      <w:r>
        <w:rPr>
          <w:rFonts w:ascii="Comic Sans MS" w:hAnsi="Comic Sans MS"/>
          <w:sz w:val="20"/>
          <w:szCs w:val="20"/>
        </w:rPr>
        <w:t>………..</w:t>
      </w:r>
    </w:p>
    <w:p w14:paraId="761E9B2B" w14:textId="77777777" w:rsidR="00C83683" w:rsidRPr="00FF39F6" w:rsidRDefault="00C83683" w:rsidP="00C83683">
      <w:pPr>
        <w:pStyle w:val="TableParagraph"/>
        <w:jc w:val="both"/>
        <w:rPr>
          <w:rFonts w:ascii="Comic Sans MS" w:hAnsi="Comic Sans MS"/>
          <w:sz w:val="20"/>
          <w:szCs w:val="20"/>
        </w:rPr>
      </w:pPr>
    </w:p>
    <w:p w14:paraId="0F33A9E6" w14:textId="77777777" w:rsidR="00C83683" w:rsidRPr="00FF39F6" w:rsidRDefault="00C83683" w:rsidP="00C83683">
      <w:pPr>
        <w:pStyle w:val="TableParagraph"/>
        <w:jc w:val="both"/>
        <w:rPr>
          <w:rFonts w:ascii="Comic Sans MS" w:hAnsi="Comic Sans MS"/>
          <w:sz w:val="20"/>
          <w:szCs w:val="20"/>
        </w:rPr>
      </w:pPr>
      <w:r w:rsidRPr="00FF39F6">
        <w:rPr>
          <w:rFonts w:ascii="Comic Sans MS" w:hAnsi="Comic Sans MS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omic Sans MS" w:hAnsi="Comic Sans MS"/>
          <w:sz w:val="20"/>
          <w:szCs w:val="20"/>
        </w:rPr>
        <w:t>…………….</w:t>
      </w:r>
    </w:p>
    <w:p w14:paraId="4C0997F9" w14:textId="77777777" w:rsidR="00C83683" w:rsidRPr="00DD07E2" w:rsidRDefault="00C83683" w:rsidP="00C83683">
      <w:pPr>
        <w:pStyle w:val="TableParagraph"/>
        <w:jc w:val="both"/>
        <w:rPr>
          <w:rFonts w:ascii="Comic Sans MS" w:hAnsi="Comic Sans MS"/>
          <w:color w:val="FF0000"/>
          <w:sz w:val="20"/>
          <w:szCs w:val="20"/>
        </w:rPr>
      </w:pPr>
    </w:p>
    <w:p w14:paraId="271806DF" w14:textId="77777777" w:rsidR="00C83683" w:rsidRPr="00C03376" w:rsidRDefault="00C83683" w:rsidP="00C83683">
      <w:pPr>
        <w:pStyle w:val="TableParagraph"/>
        <w:jc w:val="both"/>
        <w:rPr>
          <w:rFonts w:ascii="Comic Sans MS" w:hAnsi="Comic Sans MS"/>
          <w:sz w:val="20"/>
          <w:szCs w:val="20"/>
        </w:rPr>
      </w:pPr>
      <w:r w:rsidRPr="00C03376">
        <w:rPr>
          <w:rFonts w:ascii="Comic Sans MS" w:hAnsi="Comic Sans MS"/>
          <w:sz w:val="20"/>
          <w:szCs w:val="20"/>
        </w:rPr>
        <w:t xml:space="preserve">Τα προσφερόμενα είδη είναι σύμφωνα με την τεχνική περιγραφή - προδιαγραφές της υπ’ αριθμό </w:t>
      </w:r>
      <w:r>
        <w:rPr>
          <w:rFonts w:ascii="Comic Sans MS" w:hAnsi="Comic Sans MS"/>
          <w:sz w:val="20"/>
          <w:szCs w:val="20"/>
        </w:rPr>
        <w:t>17</w:t>
      </w:r>
      <w:r w:rsidRPr="00C03376">
        <w:rPr>
          <w:rFonts w:ascii="Comic Sans MS" w:hAnsi="Comic Sans MS"/>
          <w:sz w:val="20"/>
          <w:szCs w:val="20"/>
        </w:rPr>
        <w:t>/2025 μελέτης έτους 202</w:t>
      </w:r>
      <w:r>
        <w:rPr>
          <w:rFonts w:ascii="Comic Sans MS" w:hAnsi="Comic Sans MS"/>
          <w:sz w:val="20"/>
          <w:szCs w:val="20"/>
        </w:rPr>
        <w:t>6</w:t>
      </w:r>
      <w:r w:rsidRPr="00C03376">
        <w:rPr>
          <w:rFonts w:ascii="Comic Sans MS" w:hAnsi="Comic Sans MS"/>
          <w:sz w:val="20"/>
          <w:szCs w:val="20"/>
        </w:rPr>
        <w:t xml:space="preserve"> του Τμήματος Αθλητισμού Δήμου Μυτιλήνης με τίτλο «Προμήθεια καουτσούκ, άμμου και βοηθητικών υλικών γηπέδων με συνθετικό χλοοτάπητα».</w:t>
      </w:r>
    </w:p>
    <w:p w14:paraId="5FCC6390" w14:textId="77777777" w:rsidR="00C83683" w:rsidRPr="00044D23" w:rsidRDefault="00C83683" w:rsidP="00C83683">
      <w:pPr>
        <w:pStyle w:val="TableParagraph"/>
        <w:jc w:val="both"/>
        <w:rPr>
          <w:rFonts w:ascii="Comic Sans MS" w:hAnsi="Comic Sans MS"/>
          <w:sz w:val="20"/>
          <w:szCs w:val="20"/>
        </w:rPr>
      </w:pPr>
      <w:r w:rsidRPr="00044D23">
        <w:rPr>
          <w:rFonts w:ascii="Comic Sans MS" w:hAnsi="Comic Sans MS"/>
          <w:b/>
          <w:bCs/>
          <w:sz w:val="20"/>
          <w:szCs w:val="20"/>
        </w:rPr>
        <w:t>Ισχύς προσφοράς:</w:t>
      </w:r>
      <w:r w:rsidRPr="00044D23">
        <w:rPr>
          <w:rFonts w:ascii="Comic Sans MS" w:hAnsi="Comic Sans MS"/>
          <w:sz w:val="20"/>
          <w:szCs w:val="20"/>
        </w:rPr>
        <w:t xml:space="preserve"> Η παρούσα προσφορά ισχύει για…………………………….ημερολογιακές ημέρες από σήμερα.</w:t>
      </w:r>
    </w:p>
    <w:p w14:paraId="3F148140" w14:textId="77777777" w:rsidR="00C83683" w:rsidRPr="00044D23" w:rsidRDefault="00C83683" w:rsidP="00C83683">
      <w:pPr>
        <w:pStyle w:val="TableParagraph"/>
        <w:jc w:val="both"/>
        <w:rPr>
          <w:rFonts w:ascii="Comic Sans MS" w:hAnsi="Comic Sans MS"/>
          <w:sz w:val="20"/>
          <w:szCs w:val="20"/>
        </w:rPr>
      </w:pPr>
      <w:r w:rsidRPr="00044D23">
        <w:rPr>
          <w:rFonts w:ascii="Comic Sans MS" w:hAnsi="Comic Sans MS"/>
          <w:b/>
          <w:bCs/>
          <w:sz w:val="20"/>
          <w:szCs w:val="20"/>
        </w:rPr>
        <w:t>Παράδοση:</w:t>
      </w:r>
      <w:r w:rsidRPr="00044D23">
        <w:rPr>
          <w:rFonts w:ascii="Comic Sans MS" w:hAnsi="Comic Sans MS"/>
          <w:sz w:val="20"/>
          <w:szCs w:val="20"/>
        </w:rPr>
        <w:t xml:space="preserve"> Η δοθείσα τιμή ισχύει για παράδοση των εργασιών συντήρησης πλαστικών χλοοταπήτων γηπέδων Δήμου Μυτιλήνης έτους 202</w:t>
      </w:r>
      <w:r>
        <w:rPr>
          <w:rFonts w:ascii="Comic Sans MS" w:hAnsi="Comic Sans MS"/>
          <w:sz w:val="20"/>
          <w:szCs w:val="20"/>
        </w:rPr>
        <w:t>6</w:t>
      </w:r>
      <w:r w:rsidRPr="00044D23">
        <w:rPr>
          <w:rFonts w:ascii="Comic Sans MS" w:hAnsi="Comic Sans MS"/>
          <w:sz w:val="20"/>
          <w:szCs w:val="20"/>
        </w:rPr>
        <w:t>.</w:t>
      </w:r>
    </w:p>
    <w:p w14:paraId="10AF4A59" w14:textId="77777777" w:rsidR="00C83683" w:rsidRPr="00044D23" w:rsidRDefault="00C83683" w:rsidP="00C83683">
      <w:pPr>
        <w:pStyle w:val="TableParagraph"/>
        <w:jc w:val="both"/>
        <w:rPr>
          <w:rFonts w:ascii="Comic Sans MS" w:hAnsi="Comic Sans MS"/>
          <w:b/>
          <w:bCs/>
          <w:sz w:val="20"/>
          <w:szCs w:val="20"/>
        </w:rPr>
      </w:pPr>
      <w:r w:rsidRPr="00044D23">
        <w:rPr>
          <w:rFonts w:ascii="Comic Sans MS" w:hAnsi="Comic Sans MS"/>
          <w:b/>
          <w:bCs/>
          <w:sz w:val="20"/>
          <w:szCs w:val="20"/>
        </w:rPr>
        <w:t xml:space="preserve">Χρόνος Παράδοσης και Τοποθέτησης: </w:t>
      </w:r>
      <w:r w:rsidRPr="00044D23">
        <w:rPr>
          <w:rFonts w:ascii="Comic Sans MS" w:hAnsi="Comic Sans MS"/>
          <w:bCs/>
          <w:sz w:val="20"/>
          <w:szCs w:val="20"/>
        </w:rPr>
        <w:t>Οι προσφερόμενες εργασίες θα αρχίσουν να πραγματοποιούνται από την υπογραφή της σχετικής σύμβασης τμηματικά σύμφωνα με τις ανάγκες των αθλητικών γηπέδων του Δήμου Μυτιλήνης (Τμήμα Αθλητισμού)  και έως το</w:t>
      </w:r>
      <w:r>
        <w:rPr>
          <w:rFonts w:ascii="Comic Sans MS" w:hAnsi="Comic Sans MS"/>
          <w:bCs/>
          <w:sz w:val="20"/>
          <w:szCs w:val="20"/>
        </w:rPr>
        <w:t xml:space="preserve"> τέλος του έτους δηλ. 31/12/2026</w:t>
      </w:r>
      <w:r w:rsidRPr="00044D23">
        <w:rPr>
          <w:rFonts w:ascii="Comic Sans MS" w:hAnsi="Comic Sans MS"/>
          <w:bCs/>
          <w:sz w:val="20"/>
          <w:szCs w:val="20"/>
        </w:rPr>
        <w:t xml:space="preserve"> ή όπως ορισθεί κατά την υπογραφή της σύμβ</w:t>
      </w:r>
      <w:r>
        <w:rPr>
          <w:rFonts w:ascii="Comic Sans MS" w:hAnsi="Comic Sans MS"/>
          <w:bCs/>
          <w:sz w:val="20"/>
          <w:szCs w:val="20"/>
        </w:rPr>
        <w:t>ασης</w:t>
      </w:r>
      <w:r w:rsidRPr="00044D23">
        <w:rPr>
          <w:rFonts w:ascii="Comic Sans MS" w:hAnsi="Comic Sans MS"/>
          <w:bCs/>
          <w:sz w:val="20"/>
          <w:szCs w:val="20"/>
        </w:rPr>
        <w:t>.</w:t>
      </w:r>
    </w:p>
    <w:p w14:paraId="2FC3E07F" w14:textId="77777777" w:rsidR="00C83683" w:rsidRPr="00044D23" w:rsidRDefault="00C83683" w:rsidP="00C83683">
      <w:pPr>
        <w:pStyle w:val="TableParagraph"/>
        <w:jc w:val="both"/>
        <w:rPr>
          <w:rFonts w:ascii="Comic Sans MS" w:hAnsi="Comic Sans MS"/>
          <w:sz w:val="20"/>
          <w:szCs w:val="20"/>
        </w:rPr>
      </w:pPr>
      <w:r w:rsidRPr="00044D23">
        <w:rPr>
          <w:rFonts w:ascii="Comic Sans MS" w:hAnsi="Comic Sans MS"/>
          <w:b/>
          <w:bCs/>
          <w:sz w:val="20"/>
          <w:szCs w:val="20"/>
        </w:rPr>
        <w:t>Επιβαρύνσεις, Κρατήσεις:</w:t>
      </w:r>
      <w:r w:rsidRPr="00044D23">
        <w:rPr>
          <w:rFonts w:ascii="Comic Sans MS" w:hAnsi="Comic Sans MS"/>
          <w:sz w:val="20"/>
          <w:szCs w:val="20"/>
        </w:rPr>
        <w:t xml:space="preserve"> Η Εταιρεία  μας επιβαρύνεται με όλες τις άλλες επιβαρύνσεις σύμφωνα με τη διακήρυξη της δημοπρασίας.</w:t>
      </w:r>
    </w:p>
    <w:p w14:paraId="08882967" w14:textId="77777777" w:rsidR="00C83683" w:rsidRPr="00044D23" w:rsidRDefault="00C83683" w:rsidP="00C83683">
      <w:pPr>
        <w:pStyle w:val="TableParagraph"/>
        <w:jc w:val="both"/>
        <w:rPr>
          <w:rFonts w:ascii="Comic Sans MS" w:hAnsi="Comic Sans MS"/>
          <w:sz w:val="20"/>
          <w:szCs w:val="20"/>
        </w:rPr>
      </w:pPr>
      <w:r w:rsidRPr="00044D23">
        <w:rPr>
          <w:rFonts w:ascii="Comic Sans MS" w:hAnsi="Comic Sans MS"/>
          <w:b/>
          <w:sz w:val="20"/>
          <w:szCs w:val="20"/>
        </w:rPr>
        <w:t>Λοιπές παρατηρήσεις:</w:t>
      </w:r>
      <w:r w:rsidRPr="00044D23">
        <w:rPr>
          <w:rFonts w:ascii="Comic Sans MS" w:hAnsi="Comic Sans MS"/>
          <w:sz w:val="20"/>
          <w:szCs w:val="20"/>
        </w:rPr>
        <w:t xml:space="preserve"> ………………………………………………………………………………………………………………………………………………………</w:t>
      </w:r>
      <w:r>
        <w:rPr>
          <w:rFonts w:ascii="Comic Sans MS" w:hAnsi="Comic Sans MS"/>
          <w:sz w:val="20"/>
          <w:szCs w:val="20"/>
        </w:rPr>
        <w:t>……………</w:t>
      </w:r>
    </w:p>
    <w:p w14:paraId="6AA90FE9" w14:textId="77777777" w:rsidR="00C83683" w:rsidRPr="00044D23" w:rsidRDefault="00C83683" w:rsidP="00C83683">
      <w:pPr>
        <w:pStyle w:val="TableParagraph"/>
        <w:jc w:val="both"/>
        <w:rPr>
          <w:rFonts w:ascii="Comic Sans MS" w:hAnsi="Comic Sans MS"/>
          <w:sz w:val="20"/>
          <w:szCs w:val="20"/>
        </w:rPr>
      </w:pPr>
    </w:p>
    <w:p w14:paraId="72D44006" w14:textId="77777777" w:rsidR="00C83683" w:rsidRPr="00044D23" w:rsidRDefault="00C83683" w:rsidP="00C83683">
      <w:pPr>
        <w:pStyle w:val="TableParagraph"/>
        <w:jc w:val="both"/>
        <w:rPr>
          <w:rFonts w:ascii="Comic Sans MS" w:hAnsi="Comic Sans MS"/>
          <w:sz w:val="20"/>
          <w:szCs w:val="20"/>
        </w:rPr>
      </w:pPr>
      <w:r w:rsidRPr="00044D23">
        <w:rPr>
          <w:rFonts w:ascii="Comic Sans MS" w:hAnsi="Comic Sans MS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omic Sans MS" w:hAnsi="Comic Sans MS"/>
          <w:sz w:val="20"/>
          <w:szCs w:val="20"/>
        </w:rPr>
        <w:t>…………….</w:t>
      </w:r>
    </w:p>
    <w:p w14:paraId="53A912FA" w14:textId="77777777" w:rsidR="00C83683" w:rsidRDefault="00C83683" w:rsidP="00C83683">
      <w:pPr>
        <w:pStyle w:val="TableParagraph"/>
        <w:jc w:val="both"/>
        <w:rPr>
          <w:rFonts w:ascii="Comic Sans MS" w:hAnsi="Comic Sans MS"/>
          <w:sz w:val="20"/>
          <w:szCs w:val="20"/>
        </w:rPr>
      </w:pPr>
    </w:p>
    <w:p w14:paraId="1849D0C6" w14:textId="77777777" w:rsidR="00C83683" w:rsidRDefault="00C83683" w:rsidP="00C83683">
      <w:pPr>
        <w:pStyle w:val="TableParagraph"/>
        <w:jc w:val="both"/>
        <w:rPr>
          <w:rFonts w:ascii="Comic Sans MS" w:hAnsi="Comic Sans MS"/>
          <w:sz w:val="20"/>
          <w:szCs w:val="20"/>
        </w:rPr>
      </w:pPr>
    </w:p>
    <w:p w14:paraId="62DAE823" w14:textId="77777777" w:rsidR="00C83683" w:rsidRPr="00044D23" w:rsidRDefault="00C83683" w:rsidP="00C83683">
      <w:pPr>
        <w:pStyle w:val="TableParagraph"/>
        <w:jc w:val="both"/>
        <w:rPr>
          <w:rFonts w:ascii="Comic Sans MS" w:hAnsi="Comic Sans MS"/>
          <w:sz w:val="20"/>
          <w:szCs w:val="20"/>
        </w:rPr>
      </w:pPr>
    </w:p>
    <w:p w14:paraId="03086700" w14:textId="77777777" w:rsidR="00C83683" w:rsidRPr="00044D23" w:rsidRDefault="00C83683" w:rsidP="00C83683">
      <w:pPr>
        <w:pStyle w:val="TableParagraph"/>
        <w:jc w:val="center"/>
        <w:rPr>
          <w:rFonts w:ascii="Comic Sans MS" w:hAnsi="Comic Sans MS"/>
          <w:sz w:val="20"/>
          <w:szCs w:val="20"/>
        </w:rPr>
      </w:pPr>
      <w:r w:rsidRPr="00044D23">
        <w:rPr>
          <w:rFonts w:ascii="Comic Sans MS" w:hAnsi="Comic Sans MS"/>
          <w:sz w:val="20"/>
          <w:szCs w:val="20"/>
        </w:rPr>
        <w:t>Ημερομηνία……………………………………</w:t>
      </w:r>
    </w:p>
    <w:p w14:paraId="74642E22" w14:textId="77777777" w:rsidR="00C83683" w:rsidRPr="00044D23" w:rsidRDefault="00C83683" w:rsidP="00C83683">
      <w:pPr>
        <w:pStyle w:val="TableParagraph"/>
        <w:jc w:val="center"/>
        <w:rPr>
          <w:rFonts w:ascii="Comic Sans MS" w:hAnsi="Comic Sans MS"/>
          <w:sz w:val="20"/>
          <w:szCs w:val="20"/>
        </w:rPr>
      </w:pPr>
    </w:p>
    <w:p w14:paraId="424AC4F7" w14:textId="77777777" w:rsidR="00C83683" w:rsidRPr="00044D23" w:rsidRDefault="00C83683" w:rsidP="00C83683">
      <w:pPr>
        <w:pStyle w:val="TableParagraph"/>
        <w:jc w:val="center"/>
        <w:rPr>
          <w:rFonts w:ascii="Comic Sans MS" w:hAnsi="Comic Sans MS"/>
          <w:sz w:val="20"/>
          <w:szCs w:val="20"/>
        </w:rPr>
      </w:pPr>
      <w:r w:rsidRPr="00044D23">
        <w:rPr>
          <w:rFonts w:ascii="Comic Sans MS" w:hAnsi="Comic Sans MS"/>
          <w:sz w:val="20"/>
          <w:szCs w:val="20"/>
        </w:rPr>
        <w:t>Ο ΝΟΜΙΜΟΣ ΕΚΠΡΟΣΩΠΟΣ</w:t>
      </w:r>
    </w:p>
    <w:p w14:paraId="497316D0" w14:textId="77777777" w:rsidR="00C83683" w:rsidRPr="00044D23" w:rsidRDefault="00C83683" w:rsidP="00C83683">
      <w:pPr>
        <w:pStyle w:val="TableParagraph"/>
        <w:jc w:val="center"/>
        <w:rPr>
          <w:rFonts w:ascii="Comic Sans MS" w:hAnsi="Comic Sans MS"/>
          <w:sz w:val="20"/>
          <w:szCs w:val="20"/>
        </w:rPr>
      </w:pPr>
    </w:p>
    <w:p w14:paraId="5F3F16A8" w14:textId="77777777" w:rsidR="00C83683" w:rsidRPr="00044D23" w:rsidRDefault="00C83683" w:rsidP="00C83683">
      <w:pPr>
        <w:pStyle w:val="TableParagraph"/>
        <w:jc w:val="center"/>
        <w:rPr>
          <w:rFonts w:ascii="Comic Sans MS" w:hAnsi="Comic Sans MS"/>
          <w:sz w:val="20"/>
          <w:szCs w:val="20"/>
        </w:rPr>
      </w:pPr>
    </w:p>
    <w:p w14:paraId="125516DB" w14:textId="77777777" w:rsidR="00C83683" w:rsidRPr="00044D23" w:rsidRDefault="00C83683" w:rsidP="00C83683">
      <w:pPr>
        <w:pStyle w:val="TableParagraph"/>
        <w:jc w:val="center"/>
        <w:rPr>
          <w:rFonts w:ascii="Comic Sans MS" w:hAnsi="Comic Sans MS"/>
          <w:sz w:val="20"/>
          <w:szCs w:val="20"/>
        </w:rPr>
      </w:pPr>
    </w:p>
    <w:p w14:paraId="655A91A5" w14:textId="77777777" w:rsidR="00C83683" w:rsidRPr="00044D23" w:rsidRDefault="00C83683" w:rsidP="00C83683">
      <w:pPr>
        <w:pStyle w:val="TableParagraph"/>
        <w:jc w:val="center"/>
        <w:rPr>
          <w:rFonts w:ascii="Comic Sans MS" w:hAnsi="Comic Sans MS"/>
          <w:sz w:val="24"/>
          <w:szCs w:val="24"/>
        </w:rPr>
      </w:pPr>
      <w:r w:rsidRPr="00044D23">
        <w:rPr>
          <w:rFonts w:ascii="Comic Sans MS" w:hAnsi="Comic Sans MS"/>
          <w:sz w:val="20"/>
          <w:szCs w:val="20"/>
        </w:rPr>
        <w:t>(Υπογραφή - σφραγίδα)</w:t>
      </w:r>
    </w:p>
    <w:p w14:paraId="5E9248B9" w14:textId="77777777" w:rsidR="00C83683" w:rsidRDefault="00C83683" w:rsidP="00C83683">
      <w:pPr>
        <w:pStyle w:val="TableParagraph"/>
        <w:jc w:val="center"/>
        <w:rPr>
          <w:rFonts w:ascii="Comic Sans MS" w:hAnsi="Comic Sans MS"/>
          <w:b/>
          <w:bCs/>
          <w:sz w:val="24"/>
          <w:szCs w:val="24"/>
          <w:u w:val="single"/>
        </w:rPr>
      </w:pPr>
    </w:p>
    <w:p w14:paraId="2CFCBC9F" w14:textId="77777777" w:rsidR="00C83683" w:rsidRDefault="00C83683" w:rsidP="00C83683">
      <w:pPr>
        <w:pStyle w:val="TableParagraph"/>
        <w:jc w:val="center"/>
        <w:rPr>
          <w:rFonts w:ascii="Comic Sans MS" w:hAnsi="Comic Sans MS"/>
          <w:b/>
          <w:bCs/>
          <w:sz w:val="24"/>
          <w:szCs w:val="24"/>
          <w:u w:val="single"/>
        </w:rPr>
      </w:pPr>
    </w:p>
    <w:p w14:paraId="76DCEA50" w14:textId="77777777" w:rsidR="00C83683" w:rsidRDefault="00C83683" w:rsidP="00C83683">
      <w:pPr>
        <w:pStyle w:val="TableParagraph"/>
        <w:jc w:val="center"/>
        <w:rPr>
          <w:rFonts w:ascii="Comic Sans MS" w:hAnsi="Comic Sans MS"/>
          <w:b/>
          <w:bCs/>
          <w:sz w:val="24"/>
          <w:szCs w:val="24"/>
          <w:u w:val="single"/>
        </w:rPr>
      </w:pPr>
    </w:p>
    <w:p w14:paraId="1415F501" w14:textId="77777777" w:rsidR="00C83683" w:rsidRDefault="00C83683" w:rsidP="00C83683">
      <w:pPr>
        <w:pStyle w:val="TableParagraph"/>
        <w:jc w:val="center"/>
        <w:rPr>
          <w:rFonts w:ascii="Comic Sans MS" w:hAnsi="Comic Sans MS"/>
          <w:b/>
          <w:bCs/>
          <w:sz w:val="24"/>
          <w:szCs w:val="24"/>
          <w:u w:val="single"/>
        </w:rPr>
      </w:pPr>
    </w:p>
    <w:p w14:paraId="2964D73F" w14:textId="77777777" w:rsidR="00C83683" w:rsidRDefault="00C83683" w:rsidP="00C83683">
      <w:pPr>
        <w:pStyle w:val="TableParagraph"/>
        <w:rPr>
          <w:rFonts w:ascii="Comic Sans MS" w:hAnsi="Comic Sans MS"/>
          <w:b/>
          <w:bCs/>
          <w:sz w:val="24"/>
          <w:szCs w:val="24"/>
          <w:u w:val="single"/>
        </w:rPr>
      </w:pPr>
    </w:p>
    <w:p w14:paraId="1CA241FD" w14:textId="77777777" w:rsidR="00C83683" w:rsidRDefault="00C83683" w:rsidP="00C83683">
      <w:pPr>
        <w:pStyle w:val="TableParagraph"/>
        <w:jc w:val="center"/>
        <w:rPr>
          <w:rFonts w:ascii="Comic Sans MS" w:hAnsi="Comic Sans MS"/>
          <w:b/>
          <w:bCs/>
          <w:sz w:val="24"/>
          <w:szCs w:val="24"/>
          <w:u w:val="single"/>
        </w:rPr>
      </w:pPr>
    </w:p>
    <w:p w14:paraId="17CA3FEF" w14:textId="77777777" w:rsidR="00C83683" w:rsidRDefault="00C83683" w:rsidP="00C83683">
      <w:pPr>
        <w:pStyle w:val="TableParagraph"/>
        <w:jc w:val="center"/>
        <w:rPr>
          <w:rFonts w:ascii="Comic Sans MS" w:hAnsi="Comic Sans MS"/>
          <w:b/>
          <w:bCs/>
          <w:sz w:val="24"/>
          <w:szCs w:val="24"/>
          <w:u w:val="single"/>
        </w:rPr>
      </w:pPr>
      <w:r>
        <w:rPr>
          <w:rFonts w:ascii="Comic Sans MS" w:hAnsi="Comic Sans MS"/>
          <w:b/>
          <w:bCs/>
          <w:sz w:val="24"/>
          <w:szCs w:val="24"/>
          <w:u w:val="single"/>
        </w:rPr>
        <w:t>ΤΜΗΜΑ  Β</w:t>
      </w:r>
    </w:p>
    <w:p w14:paraId="45037011" w14:textId="77777777" w:rsidR="00C83683" w:rsidRDefault="00C83683" w:rsidP="00C83683">
      <w:pPr>
        <w:pStyle w:val="TableParagraph"/>
        <w:jc w:val="center"/>
        <w:rPr>
          <w:rFonts w:ascii="Comic Sans MS" w:hAnsi="Comic Sans MS"/>
          <w:b/>
          <w:bCs/>
          <w:sz w:val="24"/>
          <w:szCs w:val="24"/>
          <w:u w:val="single"/>
        </w:rPr>
      </w:pPr>
    </w:p>
    <w:bookmarkEnd w:id="0"/>
    <w:p w14:paraId="2FEF1784" w14:textId="77777777" w:rsidR="00C83683" w:rsidRDefault="00C83683" w:rsidP="00C83683">
      <w:pPr>
        <w:pStyle w:val="TableParagraph"/>
        <w:jc w:val="center"/>
        <w:rPr>
          <w:rFonts w:ascii="Comic Sans MS" w:hAnsi="Comic Sans MS"/>
          <w:b/>
          <w:bCs/>
          <w:sz w:val="24"/>
          <w:szCs w:val="24"/>
          <w:u w:val="single"/>
        </w:rPr>
      </w:pPr>
      <w:r>
        <w:rPr>
          <w:rFonts w:ascii="Comic Sans MS" w:hAnsi="Comic Sans MS"/>
          <w:b/>
          <w:bCs/>
          <w:sz w:val="24"/>
          <w:szCs w:val="24"/>
          <w:u w:val="single"/>
        </w:rPr>
        <w:t>ΕΝΤΥΠΟ ΟΙΚΟΝΟΜΙΚΗΣ ΠΡΟΣΦΟΡΑΣ</w:t>
      </w:r>
    </w:p>
    <w:p w14:paraId="0265E68B" w14:textId="77777777" w:rsidR="00C83683" w:rsidRDefault="00C83683" w:rsidP="00C83683">
      <w:pPr>
        <w:pStyle w:val="TableParagraph"/>
        <w:jc w:val="center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bCs/>
          <w:sz w:val="24"/>
          <w:szCs w:val="24"/>
        </w:rPr>
        <w:t xml:space="preserve">ΠΡΟΜΗΘΕΙΑ ΣΥΝΘΕΤΙΚΟΥ ΧΛΟΟΤΑΠΗΤΑ ΑΘΛΗΤΙΚΩΝ ΧΩΡΩΝ </w:t>
      </w:r>
      <w:bookmarkStart w:id="1" w:name="_Hlk168309855"/>
      <w:r>
        <w:rPr>
          <w:rFonts w:ascii="Comic Sans MS" w:hAnsi="Comic Sans MS"/>
          <w:b/>
          <w:bCs/>
          <w:sz w:val="24"/>
          <w:szCs w:val="24"/>
        </w:rPr>
        <w:t>ΔΗΜΟΥ ΜΥΤΙΛΗΝΗΣ</w:t>
      </w:r>
      <w:r>
        <w:rPr>
          <w:rFonts w:ascii="Comic Sans MS" w:hAnsi="Comic Sans MS"/>
          <w:b/>
          <w:sz w:val="24"/>
          <w:szCs w:val="24"/>
        </w:rPr>
        <w:t xml:space="preserve"> </w:t>
      </w:r>
    </w:p>
    <w:bookmarkEnd w:id="1"/>
    <w:p w14:paraId="1A4A0FD5" w14:textId="77777777" w:rsidR="00C83683" w:rsidRDefault="00C83683" w:rsidP="00C83683">
      <w:pPr>
        <w:spacing w:after="0"/>
        <w:jc w:val="both"/>
        <w:rPr>
          <w:rFonts w:ascii="Comic Sans MS" w:eastAsia="Times New Roman" w:hAnsi="Comic Sans MS" w:cs="Calibri"/>
          <w:sz w:val="24"/>
          <w:szCs w:val="24"/>
        </w:rPr>
      </w:pPr>
      <w:r>
        <w:rPr>
          <w:rFonts w:ascii="Comic Sans MS" w:eastAsia="Times New Roman" w:hAnsi="Comic Sans MS" w:cs="Calibri"/>
          <w:sz w:val="24"/>
          <w:szCs w:val="24"/>
        </w:rPr>
        <w:t xml:space="preserve">            </w:t>
      </w:r>
    </w:p>
    <w:p w14:paraId="264E0DBD" w14:textId="77777777" w:rsidR="00C83683" w:rsidRDefault="00C83683" w:rsidP="00C83683">
      <w:pPr>
        <w:spacing w:after="0"/>
        <w:jc w:val="both"/>
        <w:rPr>
          <w:rFonts w:ascii="Comic Sans MS" w:eastAsia="Times New Roman" w:hAnsi="Comic Sans MS" w:cs="Calibri"/>
          <w:sz w:val="24"/>
          <w:szCs w:val="24"/>
        </w:rPr>
      </w:pPr>
      <w:r>
        <w:rPr>
          <w:rFonts w:ascii="Comic Sans MS" w:eastAsia="Times New Roman" w:hAnsi="Comic Sans MS" w:cs="Calibri"/>
          <w:sz w:val="24"/>
          <w:szCs w:val="24"/>
        </w:rPr>
        <w:t xml:space="preserve">                        </w:t>
      </w:r>
    </w:p>
    <w:p w14:paraId="1B71CE59" w14:textId="77777777" w:rsidR="00C83683" w:rsidRDefault="00C83683" w:rsidP="00C83683">
      <w:pPr>
        <w:spacing w:after="0"/>
        <w:jc w:val="both"/>
        <w:rPr>
          <w:rFonts w:ascii="Comic Sans MS" w:eastAsia="Times New Roman" w:hAnsi="Comic Sans MS" w:cs="Calibri"/>
          <w:sz w:val="24"/>
          <w:szCs w:val="24"/>
        </w:rPr>
      </w:pPr>
      <w:r>
        <w:rPr>
          <w:rFonts w:ascii="Comic Sans MS" w:eastAsia="Times New Roman" w:hAnsi="Comic Sans MS" w:cs="Calibri"/>
          <w:sz w:val="24"/>
          <w:szCs w:val="24"/>
        </w:rPr>
        <w:t xml:space="preserve">                                                                         </w:t>
      </w:r>
    </w:p>
    <w:p w14:paraId="7805F921" w14:textId="77777777" w:rsidR="00C83683" w:rsidRDefault="00C83683" w:rsidP="00C83683">
      <w:pPr>
        <w:spacing w:after="0"/>
        <w:jc w:val="both"/>
        <w:rPr>
          <w:rFonts w:ascii="Comic Sans MS" w:eastAsia="Times New Roman" w:hAnsi="Comic Sans MS" w:cs="Calibri"/>
          <w:sz w:val="24"/>
          <w:szCs w:val="24"/>
        </w:rPr>
      </w:pPr>
      <w:r>
        <w:rPr>
          <w:rFonts w:ascii="Comic Sans MS" w:eastAsia="Times New Roman" w:hAnsi="Comic Sans MS" w:cs="Calibri"/>
          <w:sz w:val="24"/>
          <w:szCs w:val="24"/>
        </w:rPr>
        <w:t xml:space="preserve">      </w:t>
      </w:r>
      <w:r>
        <w:rPr>
          <w:rFonts w:ascii="Comic Sans MS" w:eastAsia="Times New Roman" w:hAnsi="Comic Sans MS" w:cs="Calibri"/>
          <w:b/>
          <w:bCs/>
          <w:sz w:val="24"/>
          <w:szCs w:val="24"/>
        </w:rPr>
        <w:t>ΠΡΟΣ:</w:t>
      </w:r>
      <w:r>
        <w:rPr>
          <w:rFonts w:ascii="Comic Sans MS" w:eastAsia="Times New Roman" w:hAnsi="Comic Sans MS" w:cs="Calibri"/>
          <w:sz w:val="24"/>
          <w:szCs w:val="24"/>
        </w:rPr>
        <w:t xml:space="preserve">  ΔΗΜΟ ΜΥΤΙΛΗΝΗΣ</w:t>
      </w:r>
    </w:p>
    <w:p w14:paraId="18336E29" w14:textId="77777777" w:rsidR="00C83683" w:rsidRDefault="00C83683" w:rsidP="00C83683">
      <w:pPr>
        <w:spacing w:after="0"/>
        <w:jc w:val="both"/>
        <w:rPr>
          <w:rFonts w:ascii="Comic Sans MS" w:eastAsia="Times New Roman" w:hAnsi="Comic Sans MS" w:cs="Calibri"/>
          <w:color w:val="FF0000"/>
          <w:sz w:val="24"/>
          <w:szCs w:val="24"/>
        </w:rPr>
      </w:pPr>
    </w:p>
    <w:p w14:paraId="0815E873" w14:textId="77777777" w:rsidR="00C83683" w:rsidRDefault="00C83683" w:rsidP="00C83683">
      <w:pPr>
        <w:tabs>
          <w:tab w:val="left" w:pos="5954"/>
        </w:tabs>
        <w:spacing w:after="240"/>
        <w:jc w:val="both"/>
        <w:rPr>
          <w:rFonts w:ascii="Comic Sans MS" w:eastAsia="Times New Roman" w:hAnsi="Comic Sans MS" w:cs="Calibri"/>
          <w:sz w:val="24"/>
          <w:szCs w:val="24"/>
        </w:rPr>
      </w:pPr>
      <w:r>
        <w:rPr>
          <w:rFonts w:ascii="Comic Sans MS" w:eastAsia="Times New Roman" w:hAnsi="Comic Sans MS" w:cs="Calibri"/>
          <w:sz w:val="24"/>
          <w:szCs w:val="24"/>
        </w:rPr>
        <w:t>Ο ………………………………………………………………………………………………….…………….... νόμιμος εκπρόσωπος της ………………………………………………………………………………………………………………………………………………… με έδρα ……………………………………………………………………………………………………………………………………………………….……………… , Τηλέφωνο…..…………………………………………</w:t>
      </w:r>
      <w:r>
        <w:rPr>
          <w:rFonts w:ascii="Comic Sans MS" w:eastAsia="Times New Roman" w:hAnsi="Comic Sans MS" w:cs="Calibri"/>
          <w:sz w:val="24"/>
          <w:szCs w:val="24"/>
          <w:lang w:val="en-GB"/>
        </w:rPr>
        <w:t>FAX</w:t>
      </w:r>
      <w:r>
        <w:rPr>
          <w:rFonts w:ascii="Comic Sans MS" w:eastAsia="Times New Roman" w:hAnsi="Comic Sans MS" w:cs="Calibri"/>
          <w:sz w:val="24"/>
          <w:szCs w:val="24"/>
        </w:rPr>
        <w:t>………………………………………</w:t>
      </w:r>
      <w:r>
        <w:rPr>
          <w:rFonts w:ascii="Comic Sans MS" w:eastAsia="Times New Roman" w:hAnsi="Comic Sans MS" w:cs="Calibri"/>
          <w:sz w:val="24"/>
          <w:szCs w:val="24"/>
          <w:lang w:val="en-GB"/>
        </w:rPr>
        <w:t>email</w:t>
      </w:r>
      <w:r>
        <w:rPr>
          <w:rFonts w:ascii="Comic Sans MS" w:eastAsia="Times New Roman" w:hAnsi="Comic Sans MS" w:cs="Calibri"/>
          <w:sz w:val="24"/>
          <w:szCs w:val="24"/>
        </w:rPr>
        <w:t>……………………………………….………………...........…………………...., ΑΦΜ ………………………………………..……………………………..........................….. ΔΟΥ ………………………………………………….., υποβάλλει την ακόλουθη προσφορά :</w:t>
      </w:r>
    </w:p>
    <w:tbl>
      <w:tblPr>
        <w:tblStyle w:val="a4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690"/>
        <w:gridCol w:w="3246"/>
        <w:gridCol w:w="1701"/>
        <w:gridCol w:w="1701"/>
        <w:gridCol w:w="1701"/>
        <w:gridCol w:w="1417"/>
      </w:tblGrid>
      <w:tr w:rsidR="00C83683" w14:paraId="2E387D71" w14:textId="77777777" w:rsidTr="00417F35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3372E" w14:textId="77777777" w:rsidR="00C83683" w:rsidRDefault="00C83683" w:rsidP="00417F35">
            <w:pPr>
              <w:pStyle w:val="a3"/>
              <w:jc w:val="both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Α/Α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8AA6B" w14:textId="77777777" w:rsidR="00C83683" w:rsidRDefault="00C83683" w:rsidP="00417F35">
            <w:pPr>
              <w:pStyle w:val="a3"/>
              <w:jc w:val="both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ΠΕΡΙΓΡΑΦΗ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E8206" w14:textId="77777777" w:rsidR="00C83683" w:rsidRDefault="00C83683" w:rsidP="00417F35">
            <w:pPr>
              <w:pStyle w:val="a3"/>
              <w:jc w:val="both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ΜΟΝΑΔΑ ΜΕΤΡΗΣΗΣ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EC7AA" w14:textId="77777777" w:rsidR="00C83683" w:rsidRDefault="00C83683" w:rsidP="00417F35">
            <w:pPr>
              <w:pStyle w:val="a3"/>
              <w:jc w:val="both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ΠΟΣΟΤΗΤΑ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EBA66" w14:textId="77777777" w:rsidR="00C83683" w:rsidRDefault="00C83683" w:rsidP="00417F35">
            <w:pPr>
              <w:pStyle w:val="a3"/>
              <w:jc w:val="both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ΤΙΜΗ ΜΟΝΑΔΑΣ (€)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19546" w14:textId="77777777" w:rsidR="00C83683" w:rsidRDefault="00C83683" w:rsidP="00417F35">
            <w:pPr>
              <w:pStyle w:val="a3"/>
              <w:jc w:val="both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ΣΥΝΟΛΟ (€)</w:t>
            </w:r>
          </w:p>
        </w:tc>
      </w:tr>
      <w:tr w:rsidR="00C83683" w14:paraId="7C68FD39" w14:textId="77777777" w:rsidTr="00417F35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117D1" w14:textId="77777777" w:rsidR="00C83683" w:rsidRDefault="00C83683" w:rsidP="00417F35">
            <w:pPr>
              <w:pStyle w:val="a3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B7682" w14:textId="77777777" w:rsidR="00C83683" w:rsidRPr="000018EC" w:rsidRDefault="00C83683" w:rsidP="00417F35">
            <w:pPr>
              <w:pStyle w:val="TableParagraph"/>
              <w:rPr>
                <w:rFonts w:ascii="Comic Sans MS" w:hAnsi="Comic Sans MS" w:cs="Calibri"/>
                <w:color w:val="000000"/>
                <w:sz w:val="24"/>
                <w:szCs w:val="24"/>
              </w:rPr>
            </w:pPr>
            <w:r>
              <w:rPr>
                <w:rFonts w:ascii="Comic Sans MS" w:hAnsi="Comic Sans MS" w:cs="Calibri"/>
                <w:color w:val="000000"/>
                <w:sz w:val="24"/>
                <w:szCs w:val="24"/>
              </w:rPr>
              <w:t>ΠΡΟΜΗΘΕΙΑ ΣΥΝΘΕΤΙΚΟΥ ΧΛΟΟΤΑΠΗΤΑ ΓΗΠΕΔΩΝ ΠΟΔΟΣΦΑΙΡΟΥ, χρώμα πράσινο, 50αρης - 10000</w:t>
            </w:r>
            <w:proofErr w:type="spellStart"/>
            <w:r>
              <w:rPr>
                <w:rFonts w:ascii="Comic Sans MS" w:hAnsi="Comic Sans MS" w:cs="Calibri"/>
                <w:color w:val="000000"/>
                <w:sz w:val="24"/>
                <w:szCs w:val="24"/>
                <w:lang w:val="en-US"/>
              </w:rPr>
              <w:t>dtex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E1AF1" w14:textId="77777777" w:rsidR="00C83683" w:rsidRDefault="00C83683" w:rsidP="00417F35">
            <w:pPr>
              <w:pStyle w:val="TableParagraph"/>
              <w:jc w:val="both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Μ2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4C4E7F" w14:textId="77777777" w:rsidR="00C83683" w:rsidRDefault="00C83683" w:rsidP="00417F35">
            <w:pPr>
              <w:pStyle w:val="TableParagraph"/>
              <w:jc w:val="both"/>
              <w:rPr>
                <w:rFonts w:ascii="Comic Sans MS" w:hAnsi="Comic Sans MS" w:cs="Calibri"/>
                <w:color w:val="000000"/>
                <w:sz w:val="24"/>
                <w:szCs w:val="24"/>
              </w:rPr>
            </w:pPr>
            <w:r>
              <w:rPr>
                <w:rFonts w:ascii="Comic Sans MS" w:hAnsi="Comic Sans MS" w:cs="Calibri"/>
                <w:color w:val="000000"/>
                <w:sz w:val="24"/>
                <w:szCs w:val="24"/>
              </w:rPr>
              <w:t>770,00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6C016D" w14:textId="77777777" w:rsidR="00C83683" w:rsidRDefault="00C83683" w:rsidP="00417F35">
            <w:pPr>
              <w:pStyle w:val="a3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7FA1A5" w14:textId="77777777" w:rsidR="00C83683" w:rsidRDefault="00C83683" w:rsidP="00417F35">
            <w:pPr>
              <w:pStyle w:val="a3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C83683" w14:paraId="042D8921" w14:textId="77777777" w:rsidTr="00417F35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75C15" w14:textId="77777777" w:rsidR="00C83683" w:rsidRDefault="00C83683" w:rsidP="00417F35">
            <w:pPr>
              <w:pStyle w:val="a3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46C85" w14:textId="77777777" w:rsidR="00C83683" w:rsidRDefault="00C83683" w:rsidP="00417F35">
            <w:pPr>
              <w:pStyle w:val="TableParagraph"/>
              <w:rPr>
                <w:rFonts w:ascii="Comic Sans MS" w:hAnsi="Comic Sans MS"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Cs/>
                <w:sz w:val="24"/>
                <w:szCs w:val="24"/>
              </w:rPr>
              <w:t>ΠΡΟΜΗΘΕΙΑ ΣΥΝΘΕΤΙΚΟΥ ΧΛΟΟΤΑΠΗΤΑ  ΓΙΑ ΔΙΑΓΡΑΜΜΙΣΗ ΓΗΠΕΔΩΝ ΠΟΔΟΣΦΑΙΡΟΥ, χρώμα λευκό,  50αρης - 10000</w:t>
            </w:r>
            <w:proofErr w:type="spellStart"/>
            <w:r>
              <w:rPr>
                <w:rFonts w:ascii="Comic Sans MS" w:hAnsi="Comic Sans MS"/>
                <w:bCs/>
                <w:sz w:val="24"/>
                <w:szCs w:val="24"/>
                <w:lang w:val="en-US"/>
              </w:rPr>
              <w:t>dtex</w:t>
            </w:r>
            <w:proofErr w:type="spellEnd"/>
          </w:p>
          <w:p w14:paraId="3163EA75" w14:textId="77777777" w:rsidR="00C83683" w:rsidRDefault="00C83683" w:rsidP="00417F35">
            <w:pPr>
              <w:pStyle w:val="TableParagraph"/>
              <w:rPr>
                <w:rFonts w:ascii="Comic Sans MS" w:hAnsi="Comic Sans MS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6508F" w14:textId="77777777" w:rsidR="00C83683" w:rsidRDefault="00C83683" w:rsidP="00417F35">
            <w:pPr>
              <w:pStyle w:val="TableParagraph"/>
              <w:jc w:val="both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Μ2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ED77C9" w14:textId="77777777" w:rsidR="00C83683" w:rsidRDefault="00C83683" w:rsidP="00417F35">
            <w:pPr>
              <w:pStyle w:val="TableParagraph"/>
              <w:jc w:val="both"/>
              <w:rPr>
                <w:rFonts w:ascii="Comic Sans MS" w:hAnsi="Comic Sans MS" w:cs="Calibri"/>
                <w:bCs/>
                <w:sz w:val="24"/>
                <w:szCs w:val="24"/>
              </w:rPr>
            </w:pPr>
            <w:r>
              <w:rPr>
                <w:rFonts w:ascii="Comic Sans MS" w:hAnsi="Comic Sans MS" w:cs="Calibri"/>
                <w:bCs/>
                <w:sz w:val="24"/>
                <w:szCs w:val="24"/>
              </w:rPr>
              <w:t>24,00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191AD5" w14:textId="77777777" w:rsidR="00C83683" w:rsidRDefault="00C83683" w:rsidP="00417F35">
            <w:pPr>
              <w:pStyle w:val="a3"/>
              <w:rPr>
                <w:rFonts w:ascii="Comic Sans MS" w:hAnsi="Comic Sans MS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273BCA" w14:textId="77777777" w:rsidR="00C83683" w:rsidRDefault="00C83683" w:rsidP="00417F35">
            <w:pPr>
              <w:pStyle w:val="a3"/>
              <w:rPr>
                <w:rFonts w:ascii="Comic Sans MS" w:hAnsi="Comic Sans MS"/>
                <w:bCs/>
                <w:sz w:val="24"/>
                <w:szCs w:val="24"/>
              </w:rPr>
            </w:pPr>
          </w:p>
        </w:tc>
      </w:tr>
      <w:tr w:rsidR="00C83683" w14:paraId="5ED54405" w14:textId="77777777" w:rsidTr="00417F35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27B2C" w14:textId="77777777" w:rsidR="00C83683" w:rsidRDefault="00C83683" w:rsidP="00417F35">
            <w:pPr>
              <w:pStyle w:val="a3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3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C2C10" w14:textId="77777777" w:rsidR="00C83683" w:rsidRDefault="00C83683" w:rsidP="00417F35">
            <w:pPr>
              <w:pStyle w:val="TableParagraph"/>
              <w:rPr>
                <w:rFonts w:ascii="Comic Sans MS" w:hAnsi="Comic Sans MS"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Cs/>
                <w:sz w:val="24"/>
                <w:szCs w:val="24"/>
              </w:rPr>
              <w:t xml:space="preserve">ΥΛΙΚΟ ΠΛΗΡΩΣΗΣ ΓΙΑ ΤΟΝ  50αρη – 10000 </w:t>
            </w:r>
            <w:proofErr w:type="spellStart"/>
            <w:r>
              <w:rPr>
                <w:rFonts w:ascii="Comic Sans MS" w:hAnsi="Comic Sans MS"/>
                <w:bCs/>
                <w:sz w:val="24"/>
                <w:szCs w:val="24"/>
                <w:lang w:val="en-US"/>
              </w:rPr>
              <w:t>dtex</w:t>
            </w:r>
            <w:proofErr w:type="spellEnd"/>
            <w:r>
              <w:rPr>
                <w:rFonts w:ascii="Comic Sans MS" w:hAnsi="Comic Sans MS"/>
                <w:bCs/>
                <w:sz w:val="24"/>
                <w:szCs w:val="24"/>
              </w:rPr>
              <w:t xml:space="preserve"> ΣΥΝΘΕΤΙΚΟ ΧΛΟΟΤΑΠΗΤΑ</w:t>
            </w:r>
          </w:p>
          <w:p w14:paraId="06E33CEE" w14:textId="77777777" w:rsidR="00C83683" w:rsidRDefault="00C83683" w:rsidP="00417F35">
            <w:pPr>
              <w:pStyle w:val="TableParagraph"/>
              <w:rPr>
                <w:rFonts w:ascii="Comic Sans MS" w:hAnsi="Comic Sans MS"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Cs/>
                <w:sz w:val="24"/>
                <w:szCs w:val="24"/>
              </w:rPr>
              <w:t xml:space="preserve">(Αδρανές φυσικό υλικό τύπου </w:t>
            </w:r>
            <w:proofErr w:type="spellStart"/>
            <w:r>
              <w:rPr>
                <w:rFonts w:ascii="Comic Sans MS" w:hAnsi="Comic Sans MS"/>
                <w:bCs/>
                <w:sz w:val="24"/>
                <w:szCs w:val="24"/>
              </w:rPr>
              <w:t>χαλαζιακού</w:t>
            </w:r>
            <w:proofErr w:type="spellEnd"/>
            <w:r>
              <w:rPr>
                <w:rFonts w:ascii="Comic Sans MS" w:hAnsi="Comic Sans MS"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omic Sans MS" w:hAnsi="Comic Sans MS"/>
                <w:bCs/>
                <w:sz w:val="24"/>
                <w:szCs w:val="24"/>
              </w:rPr>
              <w:lastRenderedPageBreak/>
              <w:t>κοκκομετρίας</w:t>
            </w:r>
            <w:proofErr w:type="spellEnd"/>
            <w:r>
              <w:rPr>
                <w:rFonts w:ascii="Comic Sans MS" w:hAnsi="Comic Sans MS"/>
                <w:bCs/>
                <w:sz w:val="24"/>
                <w:szCs w:val="24"/>
              </w:rPr>
              <w:t xml:space="preserve"> 0,3-0,8χιλ.)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52524" w14:textId="77777777" w:rsidR="00C83683" w:rsidRDefault="00C83683" w:rsidP="00417F35">
            <w:pPr>
              <w:pStyle w:val="TableParagraph"/>
              <w:jc w:val="both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lastRenderedPageBreak/>
              <w:t>ΚΙΛΑ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8EB624" w14:textId="77777777" w:rsidR="00C83683" w:rsidRDefault="00C83683" w:rsidP="00417F35">
            <w:pPr>
              <w:pStyle w:val="TableParagraph"/>
              <w:jc w:val="both"/>
              <w:rPr>
                <w:rFonts w:ascii="Comic Sans MS" w:hAnsi="Comic Sans MS" w:cs="Calibri"/>
                <w:bCs/>
                <w:color w:val="000000"/>
                <w:sz w:val="24"/>
                <w:szCs w:val="24"/>
              </w:rPr>
            </w:pPr>
            <w:r>
              <w:rPr>
                <w:rFonts w:ascii="Comic Sans MS" w:hAnsi="Comic Sans MS" w:cs="Calibri"/>
                <w:bCs/>
                <w:color w:val="000000"/>
                <w:sz w:val="24"/>
                <w:szCs w:val="24"/>
              </w:rPr>
              <w:t>4.590,00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EE314F" w14:textId="77777777" w:rsidR="00C83683" w:rsidRDefault="00C83683" w:rsidP="00417F35">
            <w:pPr>
              <w:pStyle w:val="a3"/>
              <w:rPr>
                <w:rFonts w:ascii="Comic Sans MS" w:hAnsi="Comic Sans MS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E68050" w14:textId="77777777" w:rsidR="00C83683" w:rsidRDefault="00C83683" w:rsidP="00417F35">
            <w:pPr>
              <w:pStyle w:val="a3"/>
              <w:rPr>
                <w:rFonts w:ascii="Comic Sans MS" w:hAnsi="Comic Sans MS"/>
                <w:b/>
                <w:bCs/>
                <w:sz w:val="24"/>
                <w:szCs w:val="24"/>
              </w:rPr>
            </w:pPr>
          </w:p>
        </w:tc>
      </w:tr>
      <w:tr w:rsidR="00C83683" w14:paraId="47661EA6" w14:textId="77777777" w:rsidTr="00417F35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F4E2E" w14:textId="77777777" w:rsidR="00C83683" w:rsidRDefault="00C83683" w:rsidP="00417F35">
            <w:pPr>
              <w:pStyle w:val="a3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4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716CD" w14:textId="77777777" w:rsidR="00C83683" w:rsidRDefault="00C83683" w:rsidP="00417F35">
            <w:pPr>
              <w:pStyle w:val="TableParagraph"/>
              <w:rPr>
                <w:rFonts w:ascii="Comic Sans MS" w:hAnsi="Comic Sans MS"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Cs/>
                <w:sz w:val="24"/>
                <w:szCs w:val="24"/>
              </w:rPr>
              <w:t xml:space="preserve">ΥΛΙΚΟ ΠΛΗΡΩΣΗΣ ΓΙΑ ΤΟΝ  50αρη – 10000 </w:t>
            </w:r>
            <w:proofErr w:type="spellStart"/>
            <w:r>
              <w:rPr>
                <w:rFonts w:ascii="Comic Sans MS" w:hAnsi="Comic Sans MS"/>
                <w:bCs/>
                <w:sz w:val="24"/>
                <w:szCs w:val="24"/>
                <w:lang w:val="en-US"/>
              </w:rPr>
              <w:t>dtex</w:t>
            </w:r>
            <w:proofErr w:type="spellEnd"/>
            <w:r>
              <w:rPr>
                <w:rFonts w:ascii="Comic Sans MS" w:hAnsi="Comic Sans MS"/>
                <w:bCs/>
                <w:sz w:val="24"/>
                <w:szCs w:val="24"/>
              </w:rPr>
              <w:t xml:space="preserve"> ΣΥΝΘΕΤΙΚΟ ΧΛΟΟΤΑΠΗΤΑ (Κοκκώδες τεχνητό τρίμα μαύρου χρώματος , </w:t>
            </w:r>
            <w:proofErr w:type="spellStart"/>
            <w:r>
              <w:rPr>
                <w:rFonts w:ascii="Comic Sans MS" w:hAnsi="Comic Sans MS"/>
                <w:bCs/>
                <w:sz w:val="24"/>
                <w:szCs w:val="24"/>
              </w:rPr>
              <w:t>κοκκομετρίας</w:t>
            </w:r>
            <w:proofErr w:type="spellEnd"/>
            <w:r>
              <w:rPr>
                <w:rFonts w:ascii="Comic Sans MS" w:hAnsi="Comic Sans MS"/>
                <w:bCs/>
                <w:sz w:val="24"/>
                <w:szCs w:val="24"/>
              </w:rPr>
              <w:t xml:space="preserve"> 2-3χιλ.)</w:t>
            </w:r>
          </w:p>
          <w:p w14:paraId="11827305" w14:textId="77777777" w:rsidR="00C83683" w:rsidRDefault="00C83683" w:rsidP="00417F35">
            <w:pPr>
              <w:pStyle w:val="TableParagraph"/>
              <w:jc w:val="both"/>
              <w:rPr>
                <w:rFonts w:ascii="Comic Sans MS" w:hAnsi="Comic Sans MS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3314D" w14:textId="77777777" w:rsidR="00C83683" w:rsidRDefault="00C83683" w:rsidP="00417F35">
            <w:pPr>
              <w:pStyle w:val="TableParagraph"/>
              <w:jc w:val="both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ΤΟΝΟΣ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073070" w14:textId="77777777" w:rsidR="00C83683" w:rsidRDefault="00C83683" w:rsidP="00417F35">
            <w:pPr>
              <w:pStyle w:val="TableParagraph"/>
              <w:jc w:val="both"/>
              <w:rPr>
                <w:rFonts w:ascii="Comic Sans MS" w:hAnsi="Comic Sans MS" w:cs="Calibri"/>
                <w:bCs/>
                <w:color w:val="000000"/>
                <w:sz w:val="24"/>
                <w:szCs w:val="24"/>
              </w:rPr>
            </w:pPr>
            <w:r>
              <w:rPr>
                <w:rFonts w:ascii="Comic Sans MS" w:hAnsi="Comic Sans MS" w:cs="Calibri"/>
                <w:bCs/>
                <w:color w:val="000000"/>
                <w:sz w:val="24"/>
                <w:szCs w:val="24"/>
              </w:rPr>
              <w:t>5,36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DA0DE1" w14:textId="77777777" w:rsidR="00C83683" w:rsidRDefault="00C83683" w:rsidP="00417F35">
            <w:pPr>
              <w:pStyle w:val="a3"/>
              <w:rPr>
                <w:rFonts w:ascii="Comic Sans MS" w:hAnsi="Comic Sans MS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535EBD" w14:textId="77777777" w:rsidR="00C83683" w:rsidRDefault="00C83683" w:rsidP="00417F35">
            <w:pPr>
              <w:pStyle w:val="a3"/>
              <w:rPr>
                <w:rFonts w:ascii="Comic Sans MS" w:hAnsi="Comic Sans MS"/>
                <w:b/>
                <w:bCs/>
                <w:sz w:val="24"/>
                <w:szCs w:val="24"/>
              </w:rPr>
            </w:pPr>
          </w:p>
        </w:tc>
      </w:tr>
      <w:tr w:rsidR="00C83683" w14:paraId="7E665AC5" w14:textId="77777777" w:rsidTr="00417F35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2A3AB" w14:textId="77777777" w:rsidR="00C83683" w:rsidRDefault="00C83683" w:rsidP="00417F35">
            <w:pPr>
              <w:pStyle w:val="a3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D9708" w14:textId="77777777" w:rsidR="00C83683" w:rsidRDefault="00C83683" w:rsidP="00417F35">
            <w:pPr>
              <w:pStyle w:val="a3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/>
                <w:bCs/>
                <w:sz w:val="24"/>
                <w:szCs w:val="24"/>
              </w:rPr>
              <w:t>ΣΥΝΟΛΟ</w:t>
            </w:r>
          </w:p>
          <w:p w14:paraId="40D80BC9" w14:textId="77777777" w:rsidR="00C83683" w:rsidRDefault="00C83683" w:rsidP="00417F35">
            <w:pPr>
              <w:pStyle w:val="a3"/>
              <w:rPr>
                <w:rFonts w:ascii="Comic Sans MS" w:hAnsi="Comic Sans MS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8FDDA" w14:textId="77777777" w:rsidR="00C83683" w:rsidRDefault="00C83683" w:rsidP="00417F35">
            <w:pPr>
              <w:pStyle w:val="a3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3F7A3F" w14:textId="77777777" w:rsidR="00C83683" w:rsidRDefault="00C83683" w:rsidP="00417F35">
            <w:pPr>
              <w:pStyle w:val="a3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41ABDC" w14:textId="77777777" w:rsidR="00C83683" w:rsidRDefault="00C83683" w:rsidP="00417F35">
            <w:pPr>
              <w:pStyle w:val="a3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6B0332" w14:textId="77777777" w:rsidR="00C83683" w:rsidRDefault="00C83683" w:rsidP="00417F35">
            <w:pPr>
              <w:pStyle w:val="a3"/>
              <w:rPr>
                <w:rFonts w:ascii="Comic Sans MS" w:hAnsi="Comic Sans MS"/>
                <w:b/>
                <w:bCs/>
                <w:sz w:val="24"/>
                <w:szCs w:val="24"/>
              </w:rPr>
            </w:pPr>
          </w:p>
        </w:tc>
      </w:tr>
      <w:tr w:rsidR="00C83683" w14:paraId="5E80EE82" w14:textId="77777777" w:rsidTr="00417F35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52DF4" w14:textId="77777777" w:rsidR="00C83683" w:rsidRDefault="00C83683" w:rsidP="00417F35">
            <w:pPr>
              <w:pStyle w:val="a3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0C32E" w14:textId="77777777" w:rsidR="00C83683" w:rsidRDefault="00C83683" w:rsidP="00417F35">
            <w:pPr>
              <w:pStyle w:val="a3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/>
                <w:bCs/>
                <w:sz w:val="24"/>
                <w:szCs w:val="24"/>
              </w:rPr>
              <w:t>Φ.Π.Α. 17%</w:t>
            </w:r>
          </w:p>
          <w:p w14:paraId="643C97DF" w14:textId="77777777" w:rsidR="00C83683" w:rsidRDefault="00C83683" w:rsidP="00417F35">
            <w:pPr>
              <w:pStyle w:val="a3"/>
              <w:rPr>
                <w:rFonts w:ascii="Comic Sans MS" w:hAnsi="Comic Sans MS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B2FE4" w14:textId="77777777" w:rsidR="00C83683" w:rsidRDefault="00C83683" w:rsidP="00417F35">
            <w:pPr>
              <w:pStyle w:val="a3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88E430" w14:textId="77777777" w:rsidR="00C83683" w:rsidRDefault="00C83683" w:rsidP="00417F35">
            <w:pPr>
              <w:pStyle w:val="a3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A705A3" w14:textId="77777777" w:rsidR="00C83683" w:rsidRDefault="00C83683" w:rsidP="00417F35">
            <w:pPr>
              <w:pStyle w:val="a3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903653" w14:textId="77777777" w:rsidR="00C83683" w:rsidRDefault="00C83683" w:rsidP="00417F35">
            <w:pPr>
              <w:pStyle w:val="a3"/>
              <w:rPr>
                <w:rFonts w:ascii="Comic Sans MS" w:hAnsi="Comic Sans MS"/>
                <w:b/>
                <w:bCs/>
                <w:sz w:val="24"/>
                <w:szCs w:val="24"/>
              </w:rPr>
            </w:pPr>
          </w:p>
        </w:tc>
      </w:tr>
      <w:tr w:rsidR="00C83683" w14:paraId="51BB1394" w14:textId="77777777" w:rsidTr="00417F35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AE1B2" w14:textId="77777777" w:rsidR="00C83683" w:rsidRDefault="00C83683" w:rsidP="00417F35">
            <w:pPr>
              <w:pStyle w:val="a3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135CB" w14:textId="77777777" w:rsidR="00C83683" w:rsidRDefault="00C83683" w:rsidP="00417F35">
            <w:pPr>
              <w:pStyle w:val="a3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/>
                <w:bCs/>
                <w:sz w:val="24"/>
                <w:szCs w:val="24"/>
              </w:rPr>
              <w:t>ΓΕΝΙΚΟ ΣΥΝΟΛΟ</w:t>
            </w:r>
          </w:p>
          <w:p w14:paraId="21397534" w14:textId="77777777" w:rsidR="00C83683" w:rsidRDefault="00C83683" w:rsidP="00417F35">
            <w:pPr>
              <w:pStyle w:val="a3"/>
              <w:rPr>
                <w:rFonts w:ascii="Comic Sans MS" w:hAnsi="Comic Sans MS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2182B" w14:textId="77777777" w:rsidR="00C83683" w:rsidRDefault="00C83683" w:rsidP="00417F35">
            <w:pPr>
              <w:pStyle w:val="a3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760003" w14:textId="77777777" w:rsidR="00C83683" w:rsidRDefault="00C83683" w:rsidP="00417F35">
            <w:pPr>
              <w:pStyle w:val="a3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EB5D7C" w14:textId="77777777" w:rsidR="00C83683" w:rsidRDefault="00C83683" w:rsidP="00417F35">
            <w:pPr>
              <w:pStyle w:val="a3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6E5B8E" w14:textId="77777777" w:rsidR="00C83683" w:rsidRDefault="00C83683" w:rsidP="00417F35">
            <w:pPr>
              <w:pStyle w:val="a3"/>
              <w:rPr>
                <w:rFonts w:ascii="Comic Sans MS" w:hAnsi="Comic Sans MS"/>
                <w:b/>
                <w:bCs/>
                <w:sz w:val="24"/>
                <w:szCs w:val="24"/>
              </w:rPr>
            </w:pPr>
          </w:p>
        </w:tc>
      </w:tr>
    </w:tbl>
    <w:p w14:paraId="10EAE910" w14:textId="77777777" w:rsidR="00C83683" w:rsidRDefault="00C83683" w:rsidP="00C83683">
      <w:pPr>
        <w:pStyle w:val="TableParagraph"/>
        <w:jc w:val="both"/>
        <w:rPr>
          <w:rFonts w:ascii="Comic Sans MS" w:hAnsi="Comic Sans MS"/>
          <w:b/>
          <w:bCs/>
          <w:sz w:val="20"/>
          <w:szCs w:val="20"/>
        </w:rPr>
      </w:pPr>
    </w:p>
    <w:p w14:paraId="1EFBCB8E" w14:textId="77777777" w:rsidR="00C83683" w:rsidRDefault="00C83683" w:rsidP="00C83683">
      <w:pPr>
        <w:pStyle w:val="TableParagraph"/>
        <w:jc w:val="both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b/>
          <w:bCs/>
          <w:sz w:val="20"/>
          <w:szCs w:val="20"/>
        </w:rPr>
        <w:t>ΠΡΟΣΦΟΡΑ ΟΛΟΓΡΑΦΩΣ:</w:t>
      </w:r>
      <w:r>
        <w:rPr>
          <w:rFonts w:ascii="Comic Sans MS" w:hAnsi="Comic Sans MS"/>
          <w:sz w:val="20"/>
          <w:szCs w:val="20"/>
        </w:rPr>
        <w:t xml:space="preserve"> ……………………………………………………………………………………………………………………………………………………..</w:t>
      </w:r>
    </w:p>
    <w:p w14:paraId="3CBCB7AA" w14:textId="77777777" w:rsidR="00C83683" w:rsidRDefault="00C83683" w:rsidP="00C83683">
      <w:pPr>
        <w:pStyle w:val="TableParagraph"/>
        <w:jc w:val="both"/>
        <w:rPr>
          <w:rFonts w:ascii="Comic Sans MS" w:hAnsi="Comic Sans MS"/>
          <w:sz w:val="20"/>
          <w:szCs w:val="20"/>
        </w:rPr>
      </w:pPr>
    </w:p>
    <w:p w14:paraId="2EDECDA0" w14:textId="77777777" w:rsidR="00C83683" w:rsidRDefault="00C83683" w:rsidP="00C83683">
      <w:pPr>
        <w:pStyle w:val="TableParagraph"/>
        <w:jc w:val="both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348336F0" w14:textId="77777777" w:rsidR="00C83683" w:rsidRDefault="00C83683" w:rsidP="00C83683">
      <w:pPr>
        <w:pStyle w:val="TableParagraph"/>
        <w:jc w:val="both"/>
        <w:rPr>
          <w:rFonts w:ascii="Comic Sans MS" w:hAnsi="Comic Sans MS"/>
          <w:color w:val="FF0000"/>
          <w:sz w:val="20"/>
          <w:szCs w:val="20"/>
        </w:rPr>
      </w:pPr>
    </w:p>
    <w:p w14:paraId="28DF576D" w14:textId="77777777" w:rsidR="00C83683" w:rsidRDefault="00C83683" w:rsidP="00C83683">
      <w:pPr>
        <w:pStyle w:val="TableParagraph"/>
        <w:jc w:val="both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Τα προσφερόμενα είδη είναι σύμφωνα με την τεχνική περιγραφή - προδιαγραφές της υπ’ αριθμό 1/2026 μελέτης έτους 2026 του Τμήματος Αθλητισμού Δήμου Μυτιλήνης με τίτλο «Προμήθεια συνθετικού χλοοτάπητα αθλητικών χώρων Δήμου Μυτιλήνης».</w:t>
      </w:r>
    </w:p>
    <w:p w14:paraId="1B29B9F4" w14:textId="77777777" w:rsidR="00C83683" w:rsidRDefault="00C83683" w:rsidP="00C83683">
      <w:pPr>
        <w:pStyle w:val="TableParagraph"/>
        <w:jc w:val="both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b/>
          <w:bCs/>
          <w:sz w:val="20"/>
          <w:szCs w:val="20"/>
        </w:rPr>
        <w:t>Ισχύς προσφοράς:</w:t>
      </w:r>
      <w:r>
        <w:rPr>
          <w:rFonts w:ascii="Comic Sans MS" w:hAnsi="Comic Sans MS"/>
          <w:sz w:val="20"/>
          <w:szCs w:val="20"/>
        </w:rPr>
        <w:t xml:space="preserve"> Η παρούσα προσφορά ισχύει για…………………………….ημερολογιακές ημέρες από σήμερα.</w:t>
      </w:r>
    </w:p>
    <w:p w14:paraId="2ACF98D0" w14:textId="77777777" w:rsidR="00C83683" w:rsidRDefault="00C83683" w:rsidP="00C83683">
      <w:pPr>
        <w:pStyle w:val="TableParagraph"/>
        <w:jc w:val="both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b/>
          <w:bCs/>
          <w:sz w:val="20"/>
          <w:szCs w:val="20"/>
        </w:rPr>
        <w:t>Παράδοση:</w:t>
      </w:r>
      <w:r>
        <w:rPr>
          <w:rFonts w:ascii="Comic Sans MS" w:hAnsi="Comic Sans MS"/>
          <w:sz w:val="20"/>
          <w:szCs w:val="20"/>
        </w:rPr>
        <w:t xml:space="preserve"> Η δοθείσα τιμή ισχύει για παράδοση της προμήθειας του συνθετικού χλοοτάπητα αθλητικών χώρων Δήμου Μυτιλήνης έτους 2026.</w:t>
      </w:r>
    </w:p>
    <w:p w14:paraId="79262EDD" w14:textId="77777777" w:rsidR="00C83683" w:rsidRDefault="00C83683" w:rsidP="00C83683">
      <w:pPr>
        <w:pStyle w:val="TableParagraph"/>
        <w:jc w:val="both"/>
        <w:rPr>
          <w:rFonts w:ascii="Comic Sans MS" w:hAnsi="Comic Sans MS"/>
          <w:b/>
          <w:bCs/>
          <w:sz w:val="20"/>
          <w:szCs w:val="20"/>
        </w:rPr>
      </w:pPr>
      <w:r>
        <w:rPr>
          <w:rFonts w:ascii="Comic Sans MS" w:hAnsi="Comic Sans MS"/>
          <w:b/>
          <w:bCs/>
          <w:sz w:val="20"/>
          <w:szCs w:val="20"/>
        </w:rPr>
        <w:t xml:space="preserve">Χρόνος Παράδοσης και Τοποθέτησης: </w:t>
      </w:r>
      <w:r>
        <w:rPr>
          <w:rFonts w:ascii="Comic Sans MS" w:hAnsi="Comic Sans MS"/>
          <w:bCs/>
          <w:sz w:val="20"/>
          <w:szCs w:val="20"/>
        </w:rPr>
        <w:t>Η προσφερόμενη προμήθεια θα αρχίσει να πραγματοποιείται από την υπογραφή της σχετικής σύμβασης τμηματικά ή άπαξ σύμφωνα με τις ανάγκες των αθλητικών γηπέδων του Δήμου Μυτιλήνης (Τμήμα Αθλητισμού)  και έως το τέλος του έτους δηλ. 31/12/2026 ή όπως ορισθεί κατά την υπογραφή της σύμβασης.</w:t>
      </w:r>
    </w:p>
    <w:p w14:paraId="48E0C32E" w14:textId="77777777" w:rsidR="00C83683" w:rsidRDefault="00C83683" w:rsidP="00C83683">
      <w:pPr>
        <w:pStyle w:val="TableParagraph"/>
        <w:jc w:val="both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b/>
          <w:bCs/>
          <w:sz w:val="20"/>
          <w:szCs w:val="20"/>
        </w:rPr>
        <w:t>Επιβαρύνσεις, Κρατήσεις:</w:t>
      </w:r>
      <w:r>
        <w:rPr>
          <w:rFonts w:ascii="Comic Sans MS" w:hAnsi="Comic Sans MS"/>
          <w:sz w:val="20"/>
          <w:szCs w:val="20"/>
        </w:rPr>
        <w:t xml:space="preserve"> Η Εταιρεία  μας επιβαρύνεται με όλες τις άλλες επιβαρύνσεις σύμφωνα με τη διακήρυξη της δημοπρασίας.</w:t>
      </w:r>
    </w:p>
    <w:p w14:paraId="71AC8EF4" w14:textId="77777777" w:rsidR="00C83683" w:rsidRDefault="00C83683" w:rsidP="00C83683">
      <w:pPr>
        <w:pStyle w:val="TableParagraph"/>
        <w:jc w:val="both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>Λοιπές παρατηρήσεις:</w:t>
      </w:r>
      <w:r>
        <w:rPr>
          <w:rFonts w:ascii="Comic Sans MS" w:hAnsi="Comic Sans MS"/>
          <w:sz w:val="20"/>
          <w:szCs w:val="20"/>
        </w:rPr>
        <w:t xml:space="preserve"> ……………………………………………………………………………………………………………………………………………………………………</w:t>
      </w:r>
    </w:p>
    <w:p w14:paraId="03F51F47" w14:textId="77777777" w:rsidR="00C83683" w:rsidRDefault="00C83683" w:rsidP="00C83683">
      <w:pPr>
        <w:pStyle w:val="TableParagraph"/>
        <w:jc w:val="both"/>
        <w:rPr>
          <w:rFonts w:ascii="Comic Sans MS" w:hAnsi="Comic Sans MS"/>
          <w:sz w:val="20"/>
          <w:szCs w:val="20"/>
        </w:rPr>
      </w:pPr>
    </w:p>
    <w:p w14:paraId="6DBDAB5A" w14:textId="77777777" w:rsidR="00C83683" w:rsidRDefault="00C83683" w:rsidP="00C83683">
      <w:pPr>
        <w:pStyle w:val="TableParagraph"/>
        <w:jc w:val="both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20637D41" w14:textId="77777777" w:rsidR="00C83683" w:rsidRDefault="00C83683" w:rsidP="00C83683">
      <w:pPr>
        <w:pStyle w:val="TableParagraph"/>
        <w:jc w:val="both"/>
        <w:rPr>
          <w:rFonts w:ascii="Comic Sans MS" w:hAnsi="Comic Sans MS"/>
          <w:sz w:val="20"/>
          <w:szCs w:val="20"/>
        </w:rPr>
      </w:pPr>
    </w:p>
    <w:p w14:paraId="23C8ED46" w14:textId="77777777" w:rsidR="00C83683" w:rsidRDefault="00C83683" w:rsidP="00C83683">
      <w:pPr>
        <w:pStyle w:val="TableParagraph"/>
        <w:jc w:val="both"/>
        <w:rPr>
          <w:rFonts w:ascii="Comic Sans MS" w:hAnsi="Comic Sans MS"/>
          <w:sz w:val="20"/>
          <w:szCs w:val="20"/>
        </w:rPr>
      </w:pPr>
    </w:p>
    <w:p w14:paraId="6E4354EB" w14:textId="77777777" w:rsidR="00C83683" w:rsidRDefault="00C83683" w:rsidP="00C83683">
      <w:pPr>
        <w:pStyle w:val="TableParagraph"/>
        <w:jc w:val="both"/>
        <w:rPr>
          <w:rFonts w:ascii="Comic Sans MS" w:hAnsi="Comic Sans MS"/>
          <w:sz w:val="20"/>
          <w:szCs w:val="20"/>
        </w:rPr>
      </w:pPr>
    </w:p>
    <w:p w14:paraId="281DA7F2" w14:textId="77777777" w:rsidR="00C83683" w:rsidRDefault="00C83683" w:rsidP="00C83683">
      <w:pPr>
        <w:pStyle w:val="TableParagraph"/>
        <w:jc w:val="center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Ημερομηνία……………………………………</w:t>
      </w:r>
    </w:p>
    <w:p w14:paraId="14C0AA09" w14:textId="77777777" w:rsidR="00C83683" w:rsidRDefault="00C83683" w:rsidP="00C83683">
      <w:pPr>
        <w:pStyle w:val="TableParagraph"/>
        <w:jc w:val="center"/>
        <w:rPr>
          <w:rFonts w:ascii="Comic Sans MS" w:hAnsi="Comic Sans MS"/>
          <w:sz w:val="20"/>
          <w:szCs w:val="20"/>
        </w:rPr>
      </w:pPr>
    </w:p>
    <w:p w14:paraId="3E47DACF" w14:textId="77777777" w:rsidR="00C83683" w:rsidRDefault="00C83683" w:rsidP="00C83683">
      <w:pPr>
        <w:pStyle w:val="TableParagraph"/>
        <w:jc w:val="center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Ο ΝΟΜΙΜΟΣ ΕΚΠΡΟΣΩΠΟΣ</w:t>
      </w:r>
    </w:p>
    <w:p w14:paraId="65A2123C" w14:textId="77777777" w:rsidR="00C83683" w:rsidRDefault="00C83683" w:rsidP="00C83683">
      <w:pPr>
        <w:pStyle w:val="TableParagraph"/>
        <w:jc w:val="center"/>
        <w:rPr>
          <w:rFonts w:ascii="Comic Sans MS" w:hAnsi="Comic Sans MS"/>
          <w:sz w:val="20"/>
          <w:szCs w:val="20"/>
        </w:rPr>
      </w:pPr>
    </w:p>
    <w:p w14:paraId="15A27C3D" w14:textId="77777777" w:rsidR="00C83683" w:rsidRDefault="00C83683" w:rsidP="00C83683">
      <w:pPr>
        <w:pStyle w:val="TableParagraph"/>
        <w:jc w:val="center"/>
        <w:rPr>
          <w:rFonts w:ascii="Comic Sans MS" w:hAnsi="Comic Sans MS"/>
          <w:sz w:val="20"/>
          <w:szCs w:val="20"/>
        </w:rPr>
      </w:pPr>
    </w:p>
    <w:p w14:paraId="1584EDFB" w14:textId="77777777" w:rsidR="00C83683" w:rsidRDefault="00C83683" w:rsidP="00C83683">
      <w:pPr>
        <w:pStyle w:val="TableParagraph"/>
        <w:jc w:val="center"/>
        <w:rPr>
          <w:rFonts w:ascii="Comic Sans MS" w:hAnsi="Comic Sans MS"/>
          <w:sz w:val="20"/>
          <w:szCs w:val="20"/>
        </w:rPr>
      </w:pPr>
    </w:p>
    <w:p w14:paraId="27AA640B" w14:textId="77777777" w:rsidR="00C83683" w:rsidRDefault="00C83683" w:rsidP="00C83683">
      <w:pPr>
        <w:pStyle w:val="TableParagraph"/>
        <w:jc w:val="center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0"/>
          <w:szCs w:val="20"/>
        </w:rPr>
        <w:t>(Υπογραφή - σφραγίδα)</w:t>
      </w:r>
    </w:p>
    <w:p w14:paraId="4ECCB3C4" w14:textId="77777777" w:rsidR="0064153E" w:rsidRDefault="0064153E"/>
    <w:p w14:paraId="3FA0487B" w14:textId="77777777" w:rsidR="00C83683" w:rsidRDefault="00C83683"/>
    <w:sectPr w:rsidR="00C83683" w:rsidSect="00C8368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83683"/>
    <w:rsid w:val="000018EC"/>
    <w:rsid w:val="0064153E"/>
    <w:rsid w:val="00C83683"/>
    <w:rsid w:val="00EE5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E738B"/>
  <w15:docId w15:val="{62563F04-DC53-400F-ADD6-402A00D9B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3683"/>
    <w:rPr>
      <w:rFonts w:eastAsiaTheme="minorEastAsia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83683"/>
    <w:pPr>
      <w:spacing w:after="0" w:line="240" w:lineRule="auto"/>
    </w:pPr>
  </w:style>
  <w:style w:type="paragraph" w:customStyle="1" w:styleId="TableParagraph">
    <w:name w:val="Table Paragraph"/>
    <w:basedOn w:val="a"/>
    <w:uiPriority w:val="1"/>
    <w:qFormat/>
    <w:rsid w:val="00C8368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table" w:styleId="a4">
    <w:name w:val="Table Grid"/>
    <w:basedOn w:val="a1"/>
    <w:uiPriority w:val="39"/>
    <w:rsid w:val="00C83683"/>
    <w:pPr>
      <w:spacing w:after="0" w:line="240" w:lineRule="auto"/>
    </w:pPr>
    <w:rPr>
      <w:kern w:val="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98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730</Words>
  <Characters>4488</Characters>
  <Application>Microsoft Office Word</Application>
  <DocSecurity>0</DocSecurity>
  <Lines>641</Lines>
  <Paragraphs>248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marinos</dc:creator>
  <cp:lastModifiedBy>Michalis Chtenellis</cp:lastModifiedBy>
  <cp:revision>2</cp:revision>
  <dcterms:created xsi:type="dcterms:W3CDTF">2026-07-02T09:56:00Z</dcterms:created>
  <dcterms:modified xsi:type="dcterms:W3CDTF">2026-07-03T09:15:00Z</dcterms:modified>
</cp:coreProperties>
</file>