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C50" w:rsidRDefault="00225C50" w:rsidP="00225C50">
      <w:pPr>
        <w:tabs>
          <w:tab w:val="center" w:pos="1985"/>
          <w:tab w:val="center" w:pos="7230"/>
        </w:tabs>
        <w:spacing w:after="0"/>
        <w:jc w:val="center"/>
        <w:rPr>
          <w:rFonts w:ascii="Calibri" w:eastAsia="Times New Roman" w:hAnsi="Calibri" w:cs="Times New Roman"/>
          <w:b/>
          <w:sz w:val="40"/>
          <w:szCs w:val="40"/>
          <w:lang w:eastAsia="el-GR"/>
        </w:rPr>
      </w:pPr>
      <w:r>
        <w:rPr>
          <w:rFonts w:ascii="Calibri" w:eastAsia="Times New Roman" w:hAnsi="Calibri" w:cs="Times New Roman"/>
          <w:b/>
          <w:sz w:val="40"/>
          <w:szCs w:val="40"/>
          <w:lang w:eastAsia="el-GR"/>
        </w:rPr>
        <w:t>ΠΑΡΑΡΤΗΜΑ Γ  - ΕΝΤΥΠΟ ΤΕΧΝΙΚΗΣ ΠΡΟΣΦΟΡΑΣ</w:t>
      </w:r>
    </w:p>
    <w:p w:rsidR="00225C50" w:rsidRPr="00225C50" w:rsidRDefault="00225C50" w:rsidP="00225C50">
      <w:pPr>
        <w:tabs>
          <w:tab w:val="center" w:pos="1985"/>
          <w:tab w:val="center" w:pos="7230"/>
        </w:tabs>
        <w:spacing w:after="0"/>
        <w:jc w:val="center"/>
        <w:rPr>
          <w:rFonts w:ascii="Calibri" w:eastAsia="Times New Roman" w:hAnsi="Calibri" w:cs="Times New Roman"/>
          <w:b/>
          <w:sz w:val="40"/>
          <w:szCs w:val="40"/>
          <w:lang w:eastAsia="el-GR"/>
        </w:rPr>
      </w:pPr>
      <w:r w:rsidRPr="00225C50">
        <w:rPr>
          <w:rFonts w:ascii="Calibri" w:eastAsia="Times New Roman" w:hAnsi="Calibri" w:cs="Times New Roman"/>
          <w:b/>
          <w:sz w:val="40"/>
          <w:szCs w:val="40"/>
          <w:lang w:eastAsia="el-GR"/>
        </w:rPr>
        <w:t>ΦΥΛΛΟ  ΣΥΜΟΡΦΩΣΗΣ</w:t>
      </w:r>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4678"/>
        <w:gridCol w:w="1134"/>
        <w:gridCol w:w="1134"/>
        <w:gridCol w:w="1985"/>
      </w:tblGrid>
      <w:tr w:rsidR="00225C50" w:rsidRPr="00225C50" w:rsidTr="003575FC">
        <w:trPr>
          <w:trHeight w:val="340"/>
          <w:tblHeader/>
        </w:trPr>
        <w:tc>
          <w:tcPr>
            <w:tcW w:w="567" w:type="dxa"/>
            <w:shd w:val="clear" w:color="auto" w:fill="1F497D"/>
            <w:vAlign w:val="center"/>
          </w:tcPr>
          <w:p w:rsidR="00225C50" w:rsidRPr="00225C50" w:rsidRDefault="00225C50" w:rsidP="00225C50">
            <w:pPr>
              <w:spacing w:after="0"/>
              <w:jc w:val="center"/>
              <w:rPr>
                <w:rFonts w:ascii="Calibri" w:eastAsia="Calibri" w:hAnsi="Calibri" w:cs="Calibri"/>
                <w:b/>
                <w:color w:val="FFFFFF"/>
                <w:sz w:val="21"/>
                <w:szCs w:val="21"/>
                <w:lang w:eastAsia="el-GR"/>
              </w:rPr>
            </w:pPr>
            <w:r w:rsidRPr="00225C50">
              <w:rPr>
                <w:rFonts w:ascii="Calibri" w:eastAsia="Calibri" w:hAnsi="Calibri" w:cs="Calibri"/>
                <w:b/>
                <w:color w:val="FFFFFF"/>
                <w:sz w:val="21"/>
                <w:szCs w:val="21"/>
                <w:lang w:eastAsia="el-GR"/>
              </w:rPr>
              <w:t>Α/Α</w:t>
            </w:r>
          </w:p>
        </w:tc>
        <w:tc>
          <w:tcPr>
            <w:tcW w:w="4678" w:type="dxa"/>
            <w:shd w:val="clear" w:color="auto" w:fill="1F497D"/>
            <w:vAlign w:val="center"/>
          </w:tcPr>
          <w:p w:rsidR="00225C50" w:rsidRPr="00225C50" w:rsidRDefault="00225C50" w:rsidP="00225C50">
            <w:pPr>
              <w:widowControl w:val="0"/>
              <w:spacing w:after="0"/>
              <w:ind w:left="132" w:right="131"/>
              <w:jc w:val="center"/>
              <w:rPr>
                <w:rFonts w:ascii="Calibri" w:eastAsia="Palatino Linotype" w:hAnsi="Calibri" w:cs="Calibri"/>
                <w:b/>
                <w:color w:val="FFFFFF"/>
                <w:sz w:val="21"/>
                <w:szCs w:val="21"/>
                <w:lang w:eastAsia="el-GR"/>
              </w:rPr>
            </w:pPr>
            <w:r w:rsidRPr="00225C50">
              <w:rPr>
                <w:rFonts w:ascii="Calibri" w:eastAsia="Palatino Linotype" w:hAnsi="Calibri" w:cs="Calibri"/>
                <w:b/>
                <w:color w:val="FFFFFF"/>
                <w:sz w:val="21"/>
                <w:szCs w:val="21"/>
                <w:lang w:eastAsia="el-GR"/>
              </w:rPr>
              <w:t>ΟΜΑΔΑ Α ΟΙΚΟΔΟΜΙΚΑ ΥΛΙΚΑ</w:t>
            </w:r>
          </w:p>
        </w:tc>
        <w:tc>
          <w:tcPr>
            <w:tcW w:w="1134"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ΑΠΑΙΤΗΣΗ</w:t>
            </w:r>
          </w:p>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ΑΝ. ΑΡΧΗΣ</w:t>
            </w:r>
          </w:p>
        </w:tc>
        <w:tc>
          <w:tcPr>
            <w:tcW w:w="1134"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ΑΠΑΝΤΗΣΗ</w:t>
            </w:r>
          </w:p>
        </w:tc>
        <w:tc>
          <w:tcPr>
            <w:tcW w:w="1985"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ΠΑΡΑΤΗΡΗΣΕΙΣ/ ΠΑΡΑΠΟΜΠΗ ΣΕ ΤΕΧΝ. ΦΥΛΛΑΔΙΑ ΚΑΤΑΣΚΕΥΑΣΤΗ</w:t>
            </w:r>
          </w:p>
        </w:tc>
      </w:tr>
      <w:tr w:rsidR="00225C50" w:rsidRPr="00225C50" w:rsidTr="003575FC">
        <w:trPr>
          <w:trHeight w:val="413"/>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p>
        </w:tc>
        <w:tc>
          <w:tcPr>
            <w:tcW w:w="8931" w:type="dxa"/>
            <w:gridSpan w:val="4"/>
            <w:shd w:val="clear" w:color="auto" w:fill="auto"/>
            <w:vAlign w:val="center"/>
          </w:tcPr>
          <w:p w:rsidR="00225C50" w:rsidRPr="00225C50" w:rsidRDefault="00225C50" w:rsidP="00225C50">
            <w:pPr>
              <w:widowControl w:val="0"/>
              <w:spacing w:after="0"/>
              <w:jc w:val="center"/>
              <w:rPr>
                <w:rFonts w:ascii="Calibri" w:eastAsia="Palatino Linotype" w:hAnsi="Calibri" w:cs="Calibri"/>
                <w:b/>
                <w:sz w:val="21"/>
                <w:szCs w:val="21"/>
                <w:lang w:eastAsia="el-GR"/>
              </w:rPr>
            </w:pPr>
            <w:r w:rsidRPr="00225C50">
              <w:rPr>
                <w:rFonts w:ascii="Calibri" w:eastAsia="Palatino Linotype" w:hAnsi="Calibri" w:cs="Calibri"/>
                <w:b/>
                <w:sz w:val="21"/>
                <w:szCs w:val="21"/>
                <w:lang w:eastAsia="el-GR"/>
              </w:rPr>
              <w:t>1) ΤΕΧΝΙΚΕΣ ΠΡΟΔΙΑΓΡΑΦΕΣ ΟΜΑΔΑ Α : ΟΙΚΟΔΟΜΙΚΑ ΥΛΙΚΑ</w:t>
            </w: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1.1</w:t>
            </w:r>
          </w:p>
        </w:tc>
        <w:tc>
          <w:tcPr>
            <w:tcW w:w="4678" w:type="dxa"/>
            <w:shd w:val="clear" w:color="auto" w:fill="auto"/>
            <w:vAlign w:val="center"/>
          </w:tcPr>
          <w:p w:rsidR="00225C50" w:rsidRPr="00225C50" w:rsidRDefault="00225C50" w:rsidP="00225C50">
            <w:pPr>
              <w:widowControl w:val="0"/>
              <w:spacing w:after="0"/>
              <w:ind w:left="132" w:right="131"/>
              <w:rPr>
                <w:rFonts w:ascii="Calibri" w:eastAsia="Palatino Linotype" w:hAnsi="Calibri" w:cs="Calibri"/>
                <w:sz w:val="21"/>
                <w:szCs w:val="21"/>
                <w:lang w:eastAsia="el-GR"/>
              </w:rPr>
            </w:pPr>
            <w:r w:rsidRPr="00225C50">
              <w:rPr>
                <w:rFonts w:ascii="Calibri" w:eastAsia="Palatino Linotype" w:hAnsi="Calibri" w:cs="Calibri"/>
                <w:sz w:val="21"/>
                <w:szCs w:val="21"/>
                <w:lang w:eastAsia="el-GR"/>
              </w:rPr>
              <w:t>Ως η παράγραφος 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1.7</w:t>
            </w:r>
          </w:p>
        </w:tc>
        <w:tc>
          <w:tcPr>
            <w:tcW w:w="4678" w:type="dxa"/>
            <w:shd w:val="clear" w:color="auto" w:fill="auto"/>
            <w:vAlign w:val="center"/>
          </w:tcPr>
          <w:p w:rsidR="00225C50" w:rsidRPr="00225C50" w:rsidRDefault="00225C50" w:rsidP="00225C50">
            <w:pPr>
              <w:widowControl w:val="0"/>
              <w:spacing w:after="0"/>
              <w:ind w:left="132" w:right="131"/>
              <w:rPr>
                <w:rFonts w:ascii="Calibri" w:eastAsia="Palatino Linotype" w:hAnsi="Calibri" w:cs="Calibri"/>
                <w:sz w:val="21"/>
                <w:szCs w:val="21"/>
                <w:lang w:eastAsia="el-GR"/>
              </w:rPr>
            </w:pPr>
            <w:r w:rsidRPr="00225C50">
              <w:rPr>
                <w:rFonts w:ascii="Calibri" w:eastAsia="Palatino Linotype" w:hAnsi="Calibri" w:cs="Calibri"/>
                <w:sz w:val="21"/>
                <w:szCs w:val="21"/>
                <w:lang w:eastAsia="el-GR"/>
              </w:rPr>
              <w:t>Ως η παράγραφος 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1.17</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lastRenderedPageBreak/>
              <w:t>1.22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1.27</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413"/>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p>
        </w:tc>
        <w:tc>
          <w:tcPr>
            <w:tcW w:w="8931" w:type="dxa"/>
            <w:gridSpan w:val="4"/>
            <w:shd w:val="clear" w:color="auto" w:fill="auto"/>
            <w:vAlign w:val="center"/>
          </w:tcPr>
          <w:p w:rsidR="00225C50" w:rsidRPr="00225C50" w:rsidRDefault="00225C50" w:rsidP="00225C50">
            <w:pPr>
              <w:widowControl w:val="0"/>
              <w:spacing w:after="0"/>
              <w:jc w:val="center"/>
              <w:rPr>
                <w:rFonts w:ascii="Calibri" w:eastAsia="Palatino Linotype" w:hAnsi="Calibri" w:cs="Calibri"/>
                <w:b/>
                <w:sz w:val="21"/>
                <w:szCs w:val="21"/>
                <w:lang w:eastAsia="el-GR"/>
              </w:rPr>
            </w:pPr>
            <w:r w:rsidRPr="00225C50">
              <w:rPr>
                <w:rFonts w:ascii="Calibri" w:eastAsia="Palatino Linotype" w:hAnsi="Calibri" w:cs="Calibri"/>
                <w:b/>
                <w:sz w:val="21"/>
                <w:szCs w:val="21"/>
                <w:lang w:eastAsia="el-GR"/>
              </w:rPr>
              <w:t>2) ΓΕΝΙΚΑ ΣΤΟΙΧΕΙΑ</w:t>
            </w: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2.1</w:t>
            </w:r>
          </w:p>
        </w:tc>
        <w:tc>
          <w:tcPr>
            <w:tcW w:w="4678" w:type="dxa"/>
            <w:shd w:val="clear" w:color="auto" w:fill="auto"/>
            <w:vAlign w:val="center"/>
          </w:tcPr>
          <w:p w:rsidR="00225C50" w:rsidRPr="00225C50" w:rsidRDefault="00225C50" w:rsidP="00225C50">
            <w:pPr>
              <w:widowControl w:val="0"/>
              <w:spacing w:after="0"/>
              <w:ind w:left="132" w:right="131"/>
              <w:jc w:val="both"/>
              <w:rPr>
                <w:rFonts w:ascii="Calibri" w:eastAsia="Palatino Linotype" w:hAnsi="Calibri" w:cs="Calibri"/>
                <w:sz w:val="21"/>
                <w:szCs w:val="21"/>
                <w:lang w:eastAsia="el-GR"/>
              </w:rPr>
            </w:pPr>
            <w:r w:rsidRPr="00225C50">
              <w:rPr>
                <w:rFonts w:ascii="Calibri" w:eastAsia="Palatino Linotype" w:hAnsi="Calibri" w:cs="Calibri"/>
                <w:sz w:val="21"/>
                <w:szCs w:val="21"/>
                <w:lang w:eastAsia="el-GR"/>
              </w:rPr>
              <w:t>Η προμήθεια θα υλοποιηθεί τμηματικά από την ημερομηνία υπογραφής της σύμβασης και μέχρι το τέλος της</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2.2</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Οι ποσότητες των ειδών της προμήθειας δεν είναι δεσμευτικές, ενδέχεται να αυξομειωθούν ανάλογα με τις ανάγκες της Υπηρεσίας. Οι αλλαγές αυτές δεν θα επηρεάσουν την προσφερόμενη τιμή μονάδος ανά είδος υλικού της ίδιας ομάδας, ούτε και το συνολικό συμβατικό ποσό της προμήθειας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2.3</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Η προμήθεια περιλαμβάνει τη μεταφορά και την παράδοση των υλικών στις εγκαταστάσεις του Δήμου, η οποία θα γίνεται με μέριμνα και δαπάνες του αναδόχου</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2.4</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Ο Δήμος δεν υποχρεούται να απορροφήσει το σύνολο των προϊόντων που αναγράφονται στον ενδεικτικό προϋπολογισμό</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2.5</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Υπεύθυνη Δήλωση του προμηθευτή, πως το προσφερόμενο είδος συμφωνεί με τις τεχνικές προδιαγραφές της μελέτης, καθώς και ότι διαθέτει τα απαιτούμενα από την μελέτη δικαιολογητικά</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lastRenderedPageBreak/>
              <w:t>2.6</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Τυχόν ελαττωματικά είδη θα αντικαθίστανται άμεσα από τον προμηθευτή χωρίς καμία οικονομική επιβάρυνση του Δήμου</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481"/>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p>
        </w:tc>
        <w:tc>
          <w:tcPr>
            <w:tcW w:w="8931" w:type="dxa"/>
            <w:gridSpan w:val="4"/>
            <w:shd w:val="clear" w:color="auto" w:fill="auto"/>
            <w:vAlign w:val="center"/>
          </w:tcPr>
          <w:p w:rsidR="00225C50" w:rsidRPr="00225C50" w:rsidRDefault="00225C50" w:rsidP="00225C50">
            <w:pPr>
              <w:widowControl w:val="0"/>
              <w:numPr>
                <w:ilvl w:val="0"/>
                <w:numId w:val="4"/>
              </w:numPr>
              <w:spacing w:after="0" w:line="240" w:lineRule="auto"/>
              <w:jc w:val="center"/>
              <w:rPr>
                <w:rFonts w:ascii="Calibri" w:eastAsia="Palatino Linotype" w:hAnsi="Calibri" w:cs="Calibri"/>
                <w:b/>
                <w:sz w:val="21"/>
                <w:szCs w:val="21"/>
                <w:lang w:eastAsia="el-GR"/>
              </w:rPr>
            </w:pPr>
            <w:r w:rsidRPr="00225C50">
              <w:rPr>
                <w:rFonts w:ascii="Calibri" w:eastAsia="Arial" w:hAnsi="Calibri" w:cs="Calibri"/>
                <w:b/>
                <w:bCs/>
                <w:sz w:val="21"/>
                <w:szCs w:val="21"/>
                <w:shd w:val="clear" w:color="auto" w:fill="FFFFFF"/>
                <w:lang w:eastAsia="el-GR"/>
              </w:rPr>
              <w:t>ΧΡΟΝΟΣ ΚΑΙ ΤΟΠΟΣ ΠΑΡΑΔΟΣΗΣ</w:t>
            </w: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3.1</w:t>
            </w:r>
          </w:p>
        </w:tc>
        <w:tc>
          <w:tcPr>
            <w:tcW w:w="4678" w:type="dxa"/>
            <w:shd w:val="clear" w:color="auto" w:fill="auto"/>
            <w:vAlign w:val="center"/>
          </w:tcPr>
          <w:p w:rsidR="00225C50" w:rsidRPr="00225C50" w:rsidRDefault="00225C50" w:rsidP="00225C50">
            <w:pPr>
              <w:widowControl w:val="0"/>
              <w:shd w:val="clear" w:color="auto" w:fill="FFFFFF"/>
              <w:spacing w:after="0"/>
              <w:ind w:left="132" w:right="131"/>
              <w:jc w:val="both"/>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 xml:space="preserve">Χρόνος παράδοσης (εκτός και εάν ορίζεται διαφορετικά στη διακήρυξη) από την ημέρα /ώρα παραγγελίας (ανά παραγγελία). </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&lt;= 12 ώρες</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3.2</w:t>
            </w:r>
          </w:p>
        </w:tc>
        <w:tc>
          <w:tcPr>
            <w:tcW w:w="4678" w:type="dxa"/>
            <w:shd w:val="clear" w:color="auto" w:fill="auto"/>
            <w:vAlign w:val="center"/>
          </w:tcPr>
          <w:p w:rsidR="00225C50" w:rsidRPr="00225C50" w:rsidRDefault="00225C50" w:rsidP="00225C50">
            <w:pPr>
              <w:widowControl w:val="0"/>
              <w:spacing w:after="0"/>
              <w:ind w:left="132" w:right="131"/>
              <w:jc w:val="both"/>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 xml:space="preserve">Η τελική παράδοση θα γίνει στη Μυτιλήνη σε αποθήκη του Δήμου, με τα έξοδα να βαρύνουν τον Προμηθευτή. Μεγάλα αντικείμενα όπως </w:t>
            </w:r>
            <w:proofErr w:type="spellStart"/>
            <w:r w:rsidRPr="00225C50">
              <w:rPr>
                <w:rFonts w:ascii="Calibri" w:eastAsia="Calibri" w:hAnsi="Calibri" w:cs="Calibri"/>
                <w:sz w:val="21"/>
                <w:szCs w:val="21"/>
                <w:shd w:val="clear" w:color="auto" w:fill="FFFFFF"/>
                <w:lang w:eastAsia="el-GR"/>
              </w:rPr>
              <w:t>αμοχάλικο</w:t>
            </w:r>
            <w:proofErr w:type="spellEnd"/>
            <w:r w:rsidRPr="00225C50">
              <w:rPr>
                <w:rFonts w:ascii="Calibri" w:eastAsia="Calibri" w:hAnsi="Calibri" w:cs="Calibri"/>
                <w:sz w:val="21"/>
                <w:szCs w:val="21"/>
                <w:shd w:val="clear" w:color="auto" w:fill="FFFFFF"/>
                <w:lang w:eastAsia="el-GR"/>
              </w:rPr>
              <w:t xml:space="preserve"> κλπ θα μεταφέρονται από τον ανάδοχο στο σημείο που θα υποδεικνύει κάθε φορά η υπηρεσία. Θα κατατεθεί για αυτό το σκοπό </w:t>
            </w:r>
            <w:proofErr w:type="spellStart"/>
            <w:r w:rsidRPr="00225C50">
              <w:rPr>
                <w:rFonts w:ascii="Calibri" w:eastAsia="Calibri" w:hAnsi="Calibri" w:cs="Calibri"/>
                <w:sz w:val="21"/>
                <w:szCs w:val="21"/>
                <w:shd w:val="clear" w:color="auto" w:fill="FFFFFF"/>
                <w:lang w:eastAsia="el-GR"/>
              </w:rPr>
              <w:t>Υπέυθυνη</w:t>
            </w:r>
            <w:proofErr w:type="spellEnd"/>
            <w:r w:rsidRPr="00225C50">
              <w:rPr>
                <w:rFonts w:ascii="Calibri" w:eastAsia="Calibri" w:hAnsi="Calibri" w:cs="Calibri"/>
                <w:sz w:val="21"/>
                <w:szCs w:val="21"/>
                <w:shd w:val="clear" w:color="auto" w:fill="FFFFFF"/>
                <w:lang w:eastAsia="el-GR"/>
              </w:rPr>
              <w:t xml:space="preserve"> Δήλωση από τον ανάδοχο</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bl>
    <w:p w:rsidR="00225C50" w:rsidRPr="00225C50" w:rsidRDefault="00225C50" w:rsidP="00225C50">
      <w:pPr>
        <w:tabs>
          <w:tab w:val="center" w:pos="1985"/>
          <w:tab w:val="center" w:pos="7230"/>
        </w:tabs>
        <w:spacing w:after="0"/>
        <w:jc w:val="center"/>
        <w:rPr>
          <w:rFonts w:ascii="Calibri" w:eastAsia="Times New Roman" w:hAnsi="Calibri" w:cs="Times New Roman"/>
          <w:b/>
          <w:sz w:val="40"/>
          <w:szCs w:val="40"/>
          <w:lang w:eastAsia="el-GR"/>
        </w:rPr>
      </w:pPr>
      <w:r w:rsidRPr="00225C50">
        <w:rPr>
          <w:rFonts w:ascii="Calibri" w:eastAsia="Times New Roman" w:hAnsi="Calibri" w:cs="Calibri"/>
          <w:sz w:val="21"/>
          <w:szCs w:val="21"/>
          <w:lang w:eastAsia="el-GR"/>
        </w:rPr>
        <w:br w:type="page"/>
      </w:r>
      <w:r w:rsidRPr="00225C50">
        <w:rPr>
          <w:rFonts w:ascii="Calibri" w:eastAsia="Times New Roman" w:hAnsi="Calibri" w:cs="Times New Roman"/>
          <w:b/>
          <w:sz w:val="40"/>
          <w:szCs w:val="40"/>
          <w:lang w:eastAsia="el-GR"/>
        </w:rPr>
        <w:lastRenderedPageBreak/>
        <w:t>ΦΥΛΛΟ  ΣΥΜΟΡΦΩΣΗΣ</w:t>
      </w:r>
    </w:p>
    <w:p w:rsidR="00225C50" w:rsidRPr="00225C50" w:rsidRDefault="00225C50" w:rsidP="00225C50">
      <w:pPr>
        <w:tabs>
          <w:tab w:val="center" w:pos="1985"/>
          <w:tab w:val="center" w:pos="7230"/>
        </w:tabs>
        <w:spacing w:after="0"/>
        <w:jc w:val="center"/>
        <w:rPr>
          <w:rFonts w:ascii="Calibri" w:eastAsia="Times New Roman" w:hAnsi="Calibri" w:cs="Calibri"/>
          <w:b/>
          <w:sz w:val="21"/>
          <w:szCs w:val="21"/>
          <w:u w:val="single"/>
          <w:lang w:eastAsia="el-GR"/>
        </w:rPr>
      </w:pPr>
      <w:r w:rsidRPr="00225C50">
        <w:rPr>
          <w:rFonts w:ascii="Calibri" w:eastAsia="Times New Roman" w:hAnsi="Calibri" w:cs="Calibri"/>
          <w:b/>
          <w:sz w:val="21"/>
          <w:szCs w:val="21"/>
          <w:u w:val="single"/>
          <w:lang w:eastAsia="el-GR"/>
        </w:rPr>
        <w:t>ΟΜΑΔΑ Β: ΕΙΔΗ ΚΙΓΚΑΛΕΡΙΑΣ</w:t>
      </w:r>
    </w:p>
    <w:p w:rsidR="00225C50" w:rsidRPr="00225C50" w:rsidRDefault="00225C50" w:rsidP="00225C50">
      <w:pPr>
        <w:spacing w:after="0"/>
        <w:jc w:val="both"/>
        <w:rPr>
          <w:rFonts w:ascii="Calibri" w:eastAsia="Times New Roman" w:hAnsi="Calibri" w:cs="Calibri"/>
          <w:b/>
          <w:sz w:val="21"/>
          <w:szCs w:val="21"/>
          <w:lang w:eastAsia="el-GR"/>
        </w:rPr>
      </w:pPr>
      <w:r w:rsidRPr="00225C50">
        <w:rPr>
          <w:rFonts w:ascii="Calibri" w:eastAsia="Times New Roman" w:hAnsi="Calibri" w:cs="Calibri"/>
          <w:sz w:val="21"/>
          <w:szCs w:val="21"/>
          <w:lang w:eastAsia="el-GR"/>
        </w:rPr>
        <w:t xml:space="preserve">                                                                                                                       </w:t>
      </w:r>
      <w:r w:rsidRPr="00225C50">
        <w:rPr>
          <w:rFonts w:ascii="Calibri" w:eastAsia="Times New Roman" w:hAnsi="Calibri" w:cs="Calibri"/>
          <w:b/>
          <w:sz w:val="21"/>
          <w:szCs w:val="21"/>
          <w:lang w:eastAsia="el-GR"/>
        </w:rPr>
        <w:t>ΠΡΟΣ: ΔΗΜΟ ΜΥΤΙΛΗΝΗΣ</w:t>
      </w:r>
    </w:p>
    <w:p w:rsidR="00225C50" w:rsidRPr="00225C50" w:rsidRDefault="00225C50" w:rsidP="00225C50">
      <w:pPr>
        <w:tabs>
          <w:tab w:val="left" w:pos="5954"/>
        </w:tabs>
        <w:spacing w:after="240"/>
        <w:jc w:val="both"/>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Ο ………………………………………………………………………………………………….…………….... νόμιμος εκπρόσωπος της …………………………………………………………………………………….………………………………………………………………………………… με έδρα ……………………………………………………………………………………………………………………………………………….…………, Τηλέφωνο ………………………………………</w:t>
      </w:r>
      <w:r w:rsidRPr="00225C50">
        <w:rPr>
          <w:rFonts w:ascii="Calibri" w:eastAsia="Times New Roman" w:hAnsi="Calibri" w:cs="Calibri"/>
          <w:sz w:val="21"/>
          <w:szCs w:val="21"/>
          <w:lang w:val="en-GB" w:eastAsia="el-GR"/>
        </w:rPr>
        <w:t>FAX</w:t>
      </w:r>
      <w:r w:rsidRPr="00225C50">
        <w:rPr>
          <w:rFonts w:ascii="Calibri" w:eastAsia="Times New Roman" w:hAnsi="Calibri" w:cs="Calibri"/>
          <w:sz w:val="21"/>
          <w:szCs w:val="21"/>
          <w:lang w:eastAsia="el-GR"/>
        </w:rPr>
        <w:t xml:space="preserve"> …………………………………</w:t>
      </w:r>
      <w:r w:rsidRPr="00225C50">
        <w:rPr>
          <w:rFonts w:ascii="Calibri" w:eastAsia="Times New Roman" w:hAnsi="Calibri" w:cs="Calibri"/>
          <w:sz w:val="21"/>
          <w:szCs w:val="21"/>
          <w:lang w:val="en-GB" w:eastAsia="el-GR"/>
        </w:rPr>
        <w:t>email</w:t>
      </w:r>
      <w:r w:rsidRPr="00225C50">
        <w:rPr>
          <w:rFonts w:ascii="Calibri" w:eastAsia="Times New Roman" w:hAnsi="Calibri" w:cs="Calibri"/>
          <w:sz w:val="21"/>
          <w:szCs w:val="21"/>
          <w:lang w:eastAsia="el-GR"/>
        </w:rPr>
        <w:t xml:space="preserve"> …………..…………...........…………………...., ΑΦΜ ……………………………..……………………………..........................….. ΔΟΥ ………………………………………………….., υποβάλλει την ακόλουθη προσφορά :</w:t>
      </w:r>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4678"/>
        <w:gridCol w:w="1134"/>
        <w:gridCol w:w="1134"/>
        <w:gridCol w:w="1985"/>
      </w:tblGrid>
      <w:tr w:rsidR="00225C50" w:rsidRPr="00225C50" w:rsidTr="003575FC">
        <w:trPr>
          <w:trHeight w:val="340"/>
          <w:tblHeader/>
        </w:trPr>
        <w:tc>
          <w:tcPr>
            <w:tcW w:w="567" w:type="dxa"/>
            <w:shd w:val="clear" w:color="auto" w:fill="1F497D"/>
            <w:vAlign w:val="center"/>
          </w:tcPr>
          <w:p w:rsidR="00225C50" w:rsidRPr="00225C50" w:rsidRDefault="00225C50" w:rsidP="00225C50">
            <w:pPr>
              <w:spacing w:after="0"/>
              <w:jc w:val="center"/>
              <w:rPr>
                <w:rFonts w:ascii="Calibri" w:eastAsia="Calibri" w:hAnsi="Calibri" w:cs="Calibri"/>
                <w:b/>
                <w:color w:val="FFFFFF"/>
                <w:sz w:val="21"/>
                <w:szCs w:val="21"/>
                <w:lang w:eastAsia="el-GR"/>
              </w:rPr>
            </w:pPr>
            <w:r w:rsidRPr="00225C50">
              <w:rPr>
                <w:rFonts w:ascii="Calibri" w:eastAsia="Calibri" w:hAnsi="Calibri" w:cs="Calibri"/>
                <w:b/>
                <w:color w:val="FFFFFF"/>
                <w:sz w:val="21"/>
                <w:szCs w:val="21"/>
                <w:lang w:eastAsia="el-GR"/>
              </w:rPr>
              <w:t>Α/Α</w:t>
            </w:r>
          </w:p>
        </w:tc>
        <w:tc>
          <w:tcPr>
            <w:tcW w:w="4678" w:type="dxa"/>
            <w:shd w:val="clear" w:color="auto" w:fill="1F497D"/>
            <w:vAlign w:val="center"/>
          </w:tcPr>
          <w:p w:rsidR="00225C50" w:rsidRPr="00225C50" w:rsidRDefault="00225C50" w:rsidP="00225C50">
            <w:pPr>
              <w:widowControl w:val="0"/>
              <w:spacing w:after="0"/>
              <w:ind w:left="132" w:right="131"/>
              <w:jc w:val="center"/>
              <w:rPr>
                <w:rFonts w:ascii="Calibri" w:eastAsia="Palatino Linotype" w:hAnsi="Calibri" w:cs="Calibri"/>
                <w:b/>
                <w:color w:val="FFFFFF"/>
                <w:sz w:val="21"/>
                <w:szCs w:val="21"/>
                <w:lang w:eastAsia="el-GR"/>
              </w:rPr>
            </w:pPr>
            <w:r w:rsidRPr="00225C50">
              <w:rPr>
                <w:rFonts w:ascii="Calibri" w:eastAsia="Palatino Linotype" w:hAnsi="Calibri" w:cs="Calibri"/>
                <w:b/>
                <w:color w:val="FFFFFF"/>
                <w:sz w:val="21"/>
                <w:szCs w:val="21"/>
                <w:lang w:eastAsia="el-GR"/>
              </w:rPr>
              <w:t xml:space="preserve">ΟΜΑΔΑ Β ΣΙΔΕΡΙΚ ΕΙΔΗ ΚΙΓΚΑΛΕΡΙΑΣ </w:t>
            </w:r>
          </w:p>
        </w:tc>
        <w:tc>
          <w:tcPr>
            <w:tcW w:w="1134"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ΑΠΑΙΤΗΣΗ</w:t>
            </w:r>
          </w:p>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ΑΝ. ΑΡΧΗΣ</w:t>
            </w:r>
          </w:p>
        </w:tc>
        <w:tc>
          <w:tcPr>
            <w:tcW w:w="1134"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ΑΠΑΝΤΗΣΗ</w:t>
            </w:r>
          </w:p>
        </w:tc>
        <w:tc>
          <w:tcPr>
            <w:tcW w:w="1985"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ΠΑΡΑΤΗΡΗΣΕΙΣ/ ΠΑΡΑΠΟΜΠΗ ΣΕ ΤΕΧΝ. ΦΥΛΛΑΔΙΑ ΚΑΤΑΣΚΕΥΑΣΤΗ</w:t>
            </w:r>
          </w:p>
        </w:tc>
      </w:tr>
      <w:tr w:rsidR="00225C50" w:rsidRPr="00225C50" w:rsidTr="003575FC">
        <w:trPr>
          <w:trHeight w:val="413"/>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p>
        </w:tc>
        <w:tc>
          <w:tcPr>
            <w:tcW w:w="8931" w:type="dxa"/>
            <w:gridSpan w:val="4"/>
            <w:shd w:val="clear" w:color="auto" w:fill="auto"/>
            <w:vAlign w:val="center"/>
          </w:tcPr>
          <w:p w:rsidR="00225C50" w:rsidRPr="00225C50" w:rsidRDefault="00225C50" w:rsidP="00225C50">
            <w:pPr>
              <w:widowControl w:val="0"/>
              <w:spacing w:after="0"/>
              <w:jc w:val="center"/>
              <w:rPr>
                <w:rFonts w:ascii="Calibri" w:eastAsia="Palatino Linotype" w:hAnsi="Calibri" w:cs="Calibri"/>
                <w:b/>
                <w:sz w:val="21"/>
                <w:szCs w:val="21"/>
                <w:lang w:eastAsia="el-GR"/>
              </w:rPr>
            </w:pPr>
            <w:r w:rsidRPr="00225C50">
              <w:rPr>
                <w:rFonts w:ascii="Calibri" w:eastAsia="Palatino Linotype" w:hAnsi="Calibri" w:cs="Calibri"/>
                <w:b/>
                <w:sz w:val="21"/>
                <w:szCs w:val="21"/>
                <w:lang w:eastAsia="el-GR"/>
              </w:rPr>
              <w:t>1) ΤΕΧΝΙΚΕΣ ΠΡΟΔΙΑΓΡΑΦΕΣ ΟΜΑΔΑ Β : ΕΙΔΗ ΚΙΓΚΑΛΕΡΙΑΣ</w:t>
            </w: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1.1</w:t>
            </w:r>
          </w:p>
        </w:tc>
        <w:tc>
          <w:tcPr>
            <w:tcW w:w="4678" w:type="dxa"/>
            <w:shd w:val="clear" w:color="auto" w:fill="auto"/>
            <w:vAlign w:val="center"/>
          </w:tcPr>
          <w:p w:rsidR="00225C50" w:rsidRPr="00225C50" w:rsidRDefault="00225C50" w:rsidP="00225C50">
            <w:pPr>
              <w:widowControl w:val="0"/>
              <w:spacing w:after="0"/>
              <w:ind w:left="132" w:right="131"/>
              <w:rPr>
                <w:rFonts w:ascii="Calibri" w:eastAsia="Palatino Linotype" w:hAnsi="Calibri" w:cs="Calibri"/>
                <w:sz w:val="21"/>
                <w:szCs w:val="21"/>
                <w:lang w:eastAsia="el-GR"/>
              </w:rPr>
            </w:pPr>
            <w:r w:rsidRPr="00225C50">
              <w:rPr>
                <w:rFonts w:ascii="Calibri" w:eastAsia="Palatino Linotype" w:hAnsi="Calibri" w:cs="Calibri"/>
                <w:sz w:val="21"/>
                <w:szCs w:val="21"/>
                <w:lang w:eastAsia="el-GR"/>
              </w:rPr>
              <w:t>Ως η παράγραφος 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1.7</w:t>
            </w:r>
          </w:p>
        </w:tc>
        <w:tc>
          <w:tcPr>
            <w:tcW w:w="4678" w:type="dxa"/>
            <w:shd w:val="clear" w:color="auto" w:fill="auto"/>
            <w:vAlign w:val="center"/>
          </w:tcPr>
          <w:p w:rsidR="00225C50" w:rsidRPr="00225C50" w:rsidRDefault="00225C50" w:rsidP="00225C50">
            <w:pPr>
              <w:widowControl w:val="0"/>
              <w:spacing w:after="0"/>
              <w:ind w:left="132" w:right="131"/>
              <w:rPr>
                <w:rFonts w:ascii="Calibri" w:eastAsia="Palatino Linotype" w:hAnsi="Calibri" w:cs="Calibri"/>
                <w:sz w:val="21"/>
                <w:szCs w:val="21"/>
                <w:lang w:eastAsia="el-GR"/>
              </w:rPr>
            </w:pPr>
            <w:r w:rsidRPr="00225C50">
              <w:rPr>
                <w:rFonts w:ascii="Calibri" w:eastAsia="Palatino Linotype" w:hAnsi="Calibri" w:cs="Calibri"/>
                <w:sz w:val="21"/>
                <w:szCs w:val="21"/>
                <w:lang w:eastAsia="el-GR"/>
              </w:rPr>
              <w:t>Ως η παράγραφος 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1.17</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 xml:space="preserve">Ως η παράγραφος 18 του πίνακα των Τεχνικών </w:t>
            </w:r>
            <w:r w:rsidRPr="00225C50">
              <w:rPr>
                <w:rFonts w:ascii="Calibri" w:eastAsia="Times New Roman" w:hAnsi="Calibri" w:cs="Calibri"/>
                <w:sz w:val="21"/>
                <w:szCs w:val="21"/>
                <w:lang w:eastAsia="el-GR"/>
              </w:rPr>
              <w:lastRenderedPageBreak/>
              <w:t>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lastRenderedPageBreak/>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lastRenderedPageBreak/>
              <w:t>1.19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1.27</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1.37</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lastRenderedPageBreak/>
              <w:t>1.42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1.47</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1.50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50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1.51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51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1.52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52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1.53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53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1.54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54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1.55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55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1.56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56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1.57</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57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1.58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58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1.59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59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1.60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60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1.61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61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1.62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62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1.63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63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1.64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64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1.65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 xml:space="preserve">Ως η παράγραφος 65 του πίνακα των Τεχνικών </w:t>
            </w:r>
            <w:r w:rsidRPr="00225C50">
              <w:rPr>
                <w:rFonts w:ascii="Calibri" w:eastAsia="Times New Roman" w:hAnsi="Calibri" w:cs="Calibri"/>
                <w:sz w:val="21"/>
                <w:szCs w:val="21"/>
                <w:lang w:eastAsia="el-GR"/>
              </w:rPr>
              <w:lastRenderedPageBreak/>
              <w:t>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lastRenderedPageBreak/>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lastRenderedPageBreak/>
              <w:t>1.66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66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1.67</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67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1.68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68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1.69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69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1.70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70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1.71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71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1.72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72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1.73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73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1.74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74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1.75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75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1.76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76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1.77</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77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1.78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78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1.79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79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1.80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80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1.81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81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1.82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82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1.83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83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1.84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84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1.85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85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1.86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86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1.87</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87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1.88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88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lastRenderedPageBreak/>
              <w:t>1.89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89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1.90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90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413"/>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p>
        </w:tc>
        <w:tc>
          <w:tcPr>
            <w:tcW w:w="8931" w:type="dxa"/>
            <w:gridSpan w:val="4"/>
            <w:shd w:val="clear" w:color="auto" w:fill="auto"/>
            <w:vAlign w:val="center"/>
          </w:tcPr>
          <w:p w:rsidR="00225C50" w:rsidRPr="00225C50" w:rsidRDefault="00225C50" w:rsidP="00225C50">
            <w:pPr>
              <w:widowControl w:val="0"/>
              <w:spacing w:after="0"/>
              <w:jc w:val="center"/>
              <w:rPr>
                <w:rFonts w:ascii="Calibri" w:eastAsia="Palatino Linotype" w:hAnsi="Calibri" w:cs="Calibri"/>
                <w:b/>
                <w:sz w:val="21"/>
                <w:szCs w:val="21"/>
                <w:lang w:eastAsia="el-GR"/>
              </w:rPr>
            </w:pPr>
            <w:r w:rsidRPr="00225C50">
              <w:rPr>
                <w:rFonts w:ascii="Calibri" w:eastAsia="Palatino Linotype" w:hAnsi="Calibri" w:cs="Calibri"/>
                <w:b/>
                <w:sz w:val="21"/>
                <w:szCs w:val="21"/>
                <w:lang w:eastAsia="el-GR"/>
              </w:rPr>
              <w:t>2) ΓΕΝΙΚΑ ΣΤΟΙΧΕΙΑ</w:t>
            </w: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2.1</w:t>
            </w:r>
          </w:p>
        </w:tc>
        <w:tc>
          <w:tcPr>
            <w:tcW w:w="4678" w:type="dxa"/>
            <w:shd w:val="clear" w:color="auto" w:fill="auto"/>
            <w:vAlign w:val="center"/>
          </w:tcPr>
          <w:p w:rsidR="00225C50" w:rsidRPr="00225C50" w:rsidRDefault="00225C50" w:rsidP="00225C50">
            <w:pPr>
              <w:widowControl w:val="0"/>
              <w:spacing w:after="0"/>
              <w:ind w:left="132" w:right="131"/>
              <w:jc w:val="both"/>
              <w:rPr>
                <w:rFonts w:ascii="Calibri" w:eastAsia="Palatino Linotype" w:hAnsi="Calibri" w:cs="Calibri"/>
                <w:sz w:val="21"/>
                <w:szCs w:val="21"/>
                <w:lang w:eastAsia="el-GR"/>
              </w:rPr>
            </w:pPr>
            <w:r w:rsidRPr="00225C50">
              <w:rPr>
                <w:rFonts w:ascii="Calibri" w:eastAsia="Palatino Linotype" w:hAnsi="Calibri" w:cs="Calibri"/>
                <w:sz w:val="21"/>
                <w:szCs w:val="21"/>
                <w:lang w:eastAsia="el-GR"/>
              </w:rPr>
              <w:t>Η προμήθεια θα υλοποιηθεί τμηματικά από την ημερομηνία υπογραφής της σύμβασης και μέχρι το τέλος της</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2.2</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Οι ποσότητες των ειδών της προμήθειας δεν είναι δεσμευτικές, ενδέχεται να αυξομειωθούν ανάλογα με τις ανάγκες της Υπηρεσίας. Οι αλλαγές αυτές δεν θα επηρεάσουν την προσφερόμενη τιμή μονάδος ανά είδος υλικού της ίδιας ομάδας, ούτε και το συνολικό συμβατικό ποσό της προμήθειας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2.3</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Η προμήθεια περιλαμβάνει τη μεταφορά και την παράδοση των υλικών στις εγκαταστάσεις του Δήμου, η οποία θα γίνεται με μέριμνα και δαπάνες του αναδόχου</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2.4</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Ο Δήμος δεν υποχρεούται να απορροφήσει το σύνολο των προϊόντων που αναγράφονται στον ενδεικτικό προϋπολογισμό</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2.5</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Υπεύθυνη Δήλωση του προμηθευτή, πως το προσφερόμενο είδος συμφωνεί με τις τεχνικές προδιαγραφές της μελέτης, καθώς και ότι διαθέτει τα απαιτούμενα από την μελέτη δικαιολογητικά</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2.6</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Τυχόν ελαττωματικά είδη θα αντικαθίστανται άμεσα από τον προμηθευτή χωρίς καμία οικονομική επιβάρυνση του Δήμου</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481"/>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p>
        </w:tc>
        <w:tc>
          <w:tcPr>
            <w:tcW w:w="8931" w:type="dxa"/>
            <w:gridSpan w:val="4"/>
            <w:shd w:val="clear" w:color="auto" w:fill="auto"/>
            <w:vAlign w:val="center"/>
          </w:tcPr>
          <w:p w:rsidR="00225C50" w:rsidRPr="00225C50" w:rsidRDefault="00225C50" w:rsidP="00225C50">
            <w:pPr>
              <w:widowControl w:val="0"/>
              <w:numPr>
                <w:ilvl w:val="0"/>
                <w:numId w:val="12"/>
              </w:numPr>
              <w:spacing w:after="0" w:line="240" w:lineRule="auto"/>
              <w:jc w:val="center"/>
              <w:rPr>
                <w:rFonts w:ascii="Calibri" w:eastAsia="Palatino Linotype" w:hAnsi="Calibri" w:cs="Calibri"/>
                <w:b/>
                <w:sz w:val="21"/>
                <w:szCs w:val="21"/>
                <w:lang w:eastAsia="el-GR"/>
              </w:rPr>
            </w:pPr>
            <w:r w:rsidRPr="00225C50">
              <w:rPr>
                <w:rFonts w:ascii="Calibri" w:eastAsia="Arial" w:hAnsi="Calibri" w:cs="Calibri"/>
                <w:b/>
                <w:bCs/>
                <w:sz w:val="21"/>
                <w:szCs w:val="21"/>
                <w:shd w:val="clear" w:color="auto" w:fill="FFFFFF"/>
                <w:lang w:eastAsia="el-GR"/>
              </w:rPr>
              <w:t>ΧΡΟΝΟΣ ΚΑΙ ΤΟΠΟΣ ΠΑΡΑΔΟΣΗΣ</w:t>
            </w: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3.1</w:t>
            </w:r>
          </w:p>
        </w:tc>
        <w:tc>
          <w:tcPr>
            <w:tcW w:w="4678" w:type="dxa"/>
            <w:shd w:val="clear" w:color="auto" w:fill="auto"/>
            <w:vAlign w:val="center"/>
          </w:tcPr>
          <w:p w:rsidR="00225C50" w:rsidRPr="00225C50" w:rsidRDefault="00225C50" w:rsidP="00225C50">
            <w:pPr>
              <w:widowControl w:val="0"/>
              <w:shd w:val="clear" w:color="auto" w:fill="FFFFFF"/>
              <w:spacing w:after="0"/>
              <w:ind w:left="132" w:right="131"/>
              <w:jc w:val="both"/>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 xml:space="preserve">Χρόνος παράδοσης (εκτός και εάν ορίζεται διαφορετικά στη διακήρυξη) από την ημέρα/ώρα παραγγελίας (ανά παραγγελία). </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&lt;= 12 ώρες</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3.2</w:t>
            </w:r>
          </w:p>
        </w:tc>
        <w:tc>
          <w:tcPr>
            <w:tcW w:w="4678" w:type="dxa"/>
            <w:shd w:val="clear" w:color="auto" w:fill="auto"/>
            <w:vAlign w:val="center"/>
          </w:tcPr>
          <w:p w:rsidR="00225C50" w:rsidRPr="00225C50" w:rsidRDefault="00225C50" w:rsidP="00225C50">
            <w:pPr>
              <w:widowControl w:val="0"/>
              <w:spacing w:after="0"/>
              <w:ind w:left="132" w:right="131"/>
              <w:jc w:val="both"/>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 xml:space="preserve">Η τελική παράδοση θα γίνει στη Μυτιλήνη σε αποθήκη του Δήμου, με τα έξοδα να βαρύνουν τον Προμηθευτή. Μεγάλα αντικείμενα όπως </w:t>
            </w:r>
            <w:proofErr w:type="spellStart"/>
            <w:r w:rsidRPr="00225C50">
              <w:rPr>
                <w:rFonts w:ascii="Calibri" w:eastAsia="Calibri" w:hAnsi="Calibri" w:cs="Calibri"/>
                <w:sz w:val="21"/>
                <w:szCs w:val="21"/>
                <w:shd w:val="clear" w:color="auto" w:fill="FFFFFF"/>
                <w:lang w:eastAsia="el-GR"/>
              </w:rPr>
              <w:t>αμοχάλικο</w:t>
            </w:r>
            <w:proofErr w:type="spellEnd"/>
            <w:r w:rsidRPr="00225C50">
              <w:rPr>
                <w:rFonts w:ascii="Calibri" w:eastAsia="Calibri" w:hAnsi="Calibri" w:cs="Calibri"/>
                <w:sz w:val="21"/>
                <w:szCs w:val="21"/>
                <w:shd w:val="clear" w:color="auto" w:fill="FFFFFF"/>
                <w:lang w:eastAsia="el-GR"/>
              </w:rPr>
              <w:t xml:space="preserve"> κλπ θα μεταφέρονται από τον ανάδοχο στο σημείο που θα υποδεικνύει κάθε φορά η υπηρεσία. Θα κατατεθεί για αυτό το σκοπό </w:t>
            </w:r>
            <w:proofErr w:type="spellStart"/>
            <w:r w:rsidRPr="00225C50">
              <w:rPr>
                <w:rFonts w:ascii="Calibri" w:eastAsia="Calibri" w:hAnsi="Calibri" w:cs="Calibri"/>
                <w:sz w:val="21"/>
                <w:szCs w:val="21"/>
                <w:shd w:val="clear" w:color="auto" w:fill="FFFFFF"/>
                <w:lang w:eastAsia="el-GR"/>
              </w:rPr>
              <w:t>Υπέυθυνη</w:t>
            </w:r>
            <w:proofErr w:type="spellEnd"/>
            <w:r w:rsidRPr="00225C50">
              <w:rPr>
                <w:rFonts w:ascii="Calibri" w:eastAsia="Calibri" w:hAnsi="Calibri" w:cs="Calibri"/>
                <w:sz w:val="21"/>
                <w:szCs w:val="21"/>
                <w:shd w:val="clear" w:color="auto" w:fill="FFFFFF"/>
                <w:lang w:eastAsia="el-GR"/>
              </w:rPr>
              <w:t xml:space="preserve"> Δήλωση από τον ανάδοχο</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bl>
    <w:p w:rsidR="00225C50" w:rsidRPr="00225C50" w:rsidRDefault="00225C50" w:rsidP="00225C50">
      <w:pPr>
        <w:tabs>
          <w:tab w:val="left" w:pos="5954"/>
        </w:tabs>
        <w:spacing w:after="0"/>
        <w:rPr>
          <w:rFonts w:ascii="Calibri" w:eastAsia="Times New Roman" w:hAnsi="Calibri" w:cs="Calibri"/>
          <w:sz w:val="21"/>
          <w:szCs w:val="21"/>
          <w:lang w:eastAsia="el-GR"/>
        </w:rPr>
      </w:pPr>
    </w:p>
    <w:p w:rsidR="00225C50" w:rsidRPr="00225C50" w:rsidRDefault="00225C50" w:rsidP="00225C50">
      <w:pPr>
        <w:tabs>
          <w:tab w:val="center" w:pos="1985"/>
          <w:tab w:val="center" w:pos="7230"/>
        </w:tabs>
        <w:spacing w:after="0"/>
        <w:jc w:val="center"/>
        <w:rPr>
          <w:rFonts w:ascii="Calibri" w:eastAsia="Times New Roman" w:hAnsi="Calibri" w:cs="Times New Roman"/>
          <w:b/>
          <w:sz w:val="40"/>
          <w:szCs w:val="40"/>
          <w:lang w:eastAsia="el-GR"/>
        </w:rPr>
      </w:pPr>
      <w:r w:rsidRPr="00225C50">
        <w:rPr>
          <w:rFonts w:ascii="Calibri" w:eastAsia="Times New Roman" w:hAnsi="Calibri" w:cs="Calibri"/>
          <w:sz w:val="21"/>
          <w:szCs w:val="21"/>
          <w:lang w:eastAsia="el-GR"/>
        </w:rPr>
        <w:br w:type="page"/>
      </w:r>
      <w:r w:rsidRPr="00225C50">
        <w:rPr>
          <w:rFonts w:ascii="Calibri" w:eastAsia="Times New Roman" w:hAnsi="Calibri" w:cs="Times New Roman"/>
          <w:b/>
          <w:sz w:val="40"/>
          <w:szCs w:val="40"/>
          <w:lang w:eastAsia="el-GR"/>
        </w:rPr>
        <w:lastRenderedPageBreak/>
        <w:t>ΦΥΛΛΟ  ΣΥΜΟΡΦΩΣΗΣ</w:t>
      </w:r>
    </w:p>
    <w:p w:rsidR="00225C50" w:rsidRPr="00225C50" w:rsidRDefault="00225C50" w:rsidP="00225C50">
      <w:pPr>
        <w:tabs>
          <w:tab w:val="center" w:pos="1985"/>
          <w:tab w:val="center" w:pos="7230"/>
        </w:tabs>
        <w:spacing w:after="0"/>
        <w:jc w:val="center"/>
        <w:rPr>
          <w:rFonts w:ascii="Calibri" w:eastAsia="Times New Roman" w:hAnsi="Calibri" w:cs="Calibri"/>
          <w:b/>
          <w:sz w:val="21"/>
          <w:szCs w:val="21"/>
          <w:u w:val="single"/>
          <w:lang w:eastAsia="el-GR"/>
        </w:rPr>
      </w:pPr>
      <w:r w:rsidRPr="00225C50">
        <w:rPr>
          <w:rFonts w:ascii="Calibri" w:eastAsia="Times New Roman" w:hAnsi="Calibri" w:cs="Calibri"/>
          <w:b/>
          <w:sz w:val="21"/>
          <w:szCs w:val="21"/>
          <w:u w:val="single"/>
          <w:lang w:eastAsia="el-GR"/>
        </w:rPr>
        <w:t>ΟΜΑΔΑ Γ: ΣΙΔΕΡΙΚΑ ΕΙΔΗ</w:t>
      </w:r>
    </w:p>
    <w:p w:rsidR="00225C50" w:rsidRPr="00225C50" w:rsidRDefault="00225C50" w:rsidP="00225C50">
      <w:pPr>
        <w:spacing w:after="0"/>
        <w:jc w:val="both"/>
        <w:rPr>
          <w:rFonts w:ascii="Calibri" w:eastAsia="Times New Roman" w:hAnsi="Calibri" w:cs="Calibri"/>
          <w:b/>
          <w:sz w:val="21"/>
          <w:szCs w:val="21"/>
          <w:lang w:eastAsia="el-GR"/>
        </w:rPr>
      </w:pPr>
      <w:r w:rsidRPr="00225C50">
        <w:rPr>
          <w:rFonts w:ascii="Calibri" w:eastAsia="Times New Roman" w:hAnsi="Calibri" w:cs="Calibri"/>
          <w:sz w:val="21"/>
          <w:szCs w:val="21"/>
          <w:lang w:eastAsia="el-GR"/>
        </w:rPr>
        <w:t xml:space="preserve">                                                                                                                       </w:t>
      </w:r>
      <w:r w:rsidRPr="00225C50">
        <w:rPr>
          <w:rFonts w:ascii="Calibri" w:eastAsia="Times New Roman" w:hAnsi="Calibri" w:cs="Calibri"/>
          <w:b/>
          <w:sz w:val="21"/>
          <w:szCs w:val="21"/>
          <w:lang w:eastAsia="el-GR"/>
        </w:rPr>
        <w:t>ΠΡΟΣ: ΔΗΜΟ ΜΥΤΙΛΗΝΗΣ</w:t>
      </w:r>
    </w:p>
    <w:p w:rsidR="00225C50" w:rsidRPr="00225C50" w:rsidRDefault="00225C50" w:rsidP="00225C50">
      <w:pPr>
        <w:tabs>
          <w:tab w:val="left" w:pos="5954"/>
        </w:tabs>
        <w:spacing w:after="240"/>
        <w:jc w:val="both"/>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Ο ………………………………………………………………………………………………….…………….... νόμιμος εκπρόσωπος της …………………………………………………………………………………….………………………………………………………………………………… με έδρα ……………………………………………………………………………………………………………………………………………….…………, Τηλέφωνο ………………………………………</w:t>
      </w:r>
      <w:r w:rsidRPr="00225C50">
        <w:rPr>
          <w:rFonts w:ascii="Calibri" w:eastAsia="Times New Roman" w:hAnsi="Calibri" w:cs="Calibri"/>
          <w:sz w:val="21"/>
          <w:szCs w:val="21"/>
          <w:lang w:val="en-GB" w:eastAsia="el-GR"/>
        </w:rPr>
        <w:t>FAX</w:t>
      </w:r>
      <w:r w:rsidRPr="00225C50">
        <w:rPr>
          <w:rFonts w:ascii="Calibri" w:eastAsia="Times New Roman" w:hAnsi="Calibri" w:cs="Calibri"/>
          <w:sz w:val="21"/>
          <w:szCs w:val="21"/>
          <w:lang w:eastAsia="el-GR"/>
        </w:rPr>
        <w:t xml:space="preserve"> …………………………………</w:t>
      </w:r>
      <w:r w:rsidRPr="00225C50">
        <w:rPr>
          <w:rFonts w:ascii="Calibri" w:eastAsia="Times New Roman" w:hAnsi="Calibri" w:cs="Calibri"/>
          <w:sz w:val="21"/>
          <w:szCs w:val="21"/>
          <w:lang w:val="en-GB" w:eastAsia="el-GR"/>
        </w:rPr>
        <w:t>email</w:t>
      </w:r>
      <w:r w:rsidRPr="00225C50">
        <w:rPr>
          <w:rFonts w:ascii="Calibri" w:eastAsia="Times New Roman" w:hAnsi="Calibri" w:cs="Calibri"/>
          <w:sz w:val="21"/>
          <w:szCs w:val="21"/>
          <w:lang w:eastAsia="el-GR"/>
        </w:rPr>
        <w:t xml:space="preserve"> …………..…………...........…………………...., ΑΦΜ ……………………………..……………………………..........................….. ΔΟΥ ………………………………………………….., υποβάλλει την ακόλουθη προσφορά :</w:t>
      </w:r>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4678"/>
        <w:gridCol w:w="1134"/>
        <w:gridCol w:w="1134"/>
        <w:gridCol w:w="1985"/>
      </w:tblGrid>
      <w:tr w:rsidR="00225C50" w:rsidRPr="00225C50" w:rsidTr="003575FC">
        <w:trPr>
          <w:trHeight w:val="340"/>
          <w:tblHeader/>
        </w:trPr>
        <w:tc>
          <w:tcPr>
            <w:tcW w:w="567" w:type="dxa"/>
            <w:shd w:val="clear" w:color="auto" w:fill="1F497D"/>
            <w:vAlign w:val="center"/>
          </w:tcPr>
          <w:p w:rsidR="00225C50" w:rsidRPr="00225C50" w:rsidRDefault="00225C50" w:rsidP="00225C50">
            <w:pPr>
              <w:spacing w:after="0"/>
              <w:jc w:val="center"/>
              <w:rPr>
                <w:rFonts w:ascii="Calibri" w:eastAsia="Calibri" w:hAnsi="Calibri" w:cs="Calibri"/>
                <w:b/>
                <w:color w:val="FFFFFF"/>
                <w:sz w:val="21"/>
                <w:szCs w:val="21"/>
                <w:lang w:eastAsia="el-GR"/>
              </w:rPr>
            </w:pPr>
            <w:r w:rsidRPr="00225C50">
              <w:rPr>
                <w:rFonts w:ascii="Calibri" w:eastAsia="Calibri" w:hAnsi="Calibri" w:cs="Calibri"/>
                <w:b/>
                <w:color w:val="FFFFFF"/>
                <w:sz w:val="21"/>
                <w:szCs w:val="21"/>
                <w:lang w:eastAsia="el-GR"/>
              </w:rPr>
              <w:t>Α/Α</w:t>
            </w:r>
          </w:p>
        </w:tc>
        <w:tc>
          <w:tcPr>
            <w:tcW w:w="4678" w:type="dxa"/>
            <w:shd w:val="clear" w:color="auto" w:fill="1F497D"/>
            <w:vAlign w:val="center"/>
          </w:tcPr>
          <w:p w:rsidR="00225C50" w:rsidRPr="00225C50" w:rsidRDefault="00225C50" w:rsidP="00225C50">
            <w:pPr>
              <w:widowControl w:val="0"/>
              <w:spacing w:after="0"/>
              <w:ind w:left="132" w:right="131"/>
              <w:jc w:val="center"/>
              <w:rPr>
                <w:rFonts w:ascii="Calibri" w:eastAsia="Palatino Linotype" w:hAnsi="Calibri" w:cs="Calibri"/>
                <w:b/>
                <w:color w:val="FFFFFF"/>
                <w:sz w:val="21"/>
                <w:szCs w:val="21"/>
                <w:lang w:eastAsia="el-GR"/>
              </w:rPr>
            </w:pPr>
            <w:r w:rsidRPr="00225C50">
              <w:rPr>
                <w:rFonts w:ascii="Calibri" w:eastAsia="Palatino Linotype" w:hAnsi="Calibri" w:cs="Calibri"/>
                <w:b/>
                <w:color w:val="FFFFFF"/>
                <w:sz w:val="21"/>
                <w:szCs w:val="21"/>
                <w:lang w:eastAsia="el-GR"/>
              </w:rPr>
              <w:t>ΟΜΑΔΑ Γ ΣΙΔΕΡΙΚΑ ΕΙΔΗ</w:t>
            </w:r>
          </w:p>
        </w:tc>
        <w:tc>
          <w:tcPr>
            <w:tcW w:w="1134"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ΑΠΑΙΤΗΣΗ</w:t>
            </w:r>
          </w:p>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ΑΝ. ΑΡΧΗΣ</w:t>
            </w:r>
          </w:p>
        </w:tc>
        <w:tc>
          <w:tcPr>
            <w:tcW w:w="1134"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ΑΠΑΝΤΗΣΗ</w:t>
            </w:r>
          </w:p>
        </w:tc>
        <w:tc>
          <w:tcPr>
            <w:tcW w:w="1985"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ΠΑΡΑΤΗΡΗΣΕΙΣ/ ΠΑΡΑΠΟΜΠΗ ΣΕ ΤΕΧΝ. ΦΥΛΛΑΔΙΑ ΚΑΤΑΣΚΕΥΑΣΤΗ</w:t>
            </w:r>
          </w:p>
        </w:tc>
      </w:tr>
      <w:tr w:rsidR="00225C50" w:rsidRPr="00225C50" w:rsidTr="003575FC">
        <w:trPr>
          <w:trHeight w:val="413"/>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p>
        </w:tc>
        <w:tc>
          <w:tcPr>
            <w:tcW w:w="8931" w:type="dxa"/>
            <w:gridSpan w:val="4"/>
            <w:shd w:val="clear" w:color="auto" w:fill="auto"/>
            <w:vAlign w:val="center"/>
          </w:tcPr>
          <w:p w:rsidR="00225C50" w:rsidRPr="00225C50" w:rsidRDefault="00225C50" w:rsidP="00225C50">
            <w:pPr>
              <w:widowControl w:val="0"/>
              <w:spacing w:after="0"/>
              <w:jc w:val="center"/>
              <w:rPr>
                <w:rFonts w:ascii="Calibri" w:eastAsia="Palatino Linotype" w:hAnsi="Calibri" w:cs="Calibri"/>
                <w:b/>
                <w:sz w:val="21"/>
                <w:szCs w:val="21"/>
                <w:lang w:eastAsia="el-GR"/>
              </w:rPr>
            </w:pPr>
            <w:r w:rsidRPr="00225C50">
              <w:rPr>
                <w:rFonts w:ascii="Calibri" w:eastAsia="Palatino Linotype" w:hAnsi="Calibri" w:cs="Calibri"/>
                <w:b/>
                <w:sz w:val="21"/>
                <w:szCs w:val="21"/>
                <w:lang w:eastAsia="el-GR"/>
              </w:rPr>
              <w:t>1) ΤΕΧΝΙΚΕΣ ΠΡΟΔΙΑΓΡΑΦΕΣ ΟΜΑΔΑ Γ: ΣΙΔΕΡΙΚΑ ΕΙΔΗ</w:t>
            </w: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1.1</w:t>
            </w:r>
          </w:p>
        </w:tc>
        <w:tc>
          <w:tcPr>
            <w:tcW w:w="4678" w:type="dxa"/>
            <w:shd w:val="clear" w:color="auto" w:fill="auto"/>
            <w:vAlign w:val="center"/>
          </w:tcPr>
          <w:p w:rsidR="00225C50" w:rsidRPr="00225C50" w:rsidRDefault="00225C50" w:rsidP="00225C50">
            <w:pPr>
              <w:widowControl w:val="0"/>
              <w:spacing w:after="0"/>
              <w:ind w:left="132" w:right="131"/>
              <w:rPr>
                <w:rFonts w:ascii="Calibri" w:eastAsia="Palatino Linotype" w:hAnsi="Calibri" w:cs="Calibri"/>
                <w:sz w:val="21"/>
                <w:szCs w:val="21"/>
                <w:lang w:eastAsia="el-GR"/>
              </w:rPr>
            </w:pPr>
            <w:r w:rsidRPr="00225C50">
              <w:rPr>
                <w:rFonts w:ascii="Calibri" w:eastAsia="Palatino Linotype" w:hAnsi="Calibri" w:cs="Calibri"/>
                <w:sz w:val="21"/>
                <w:szCs w:val="21"/>
                <w:lang w:eastAsia="el-GR"/>
              </w:rPr>
              <w:t>Ως η παράγραφος 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1.7</w:t>
            </w:r>
          </w:p>
        </w:tc>
        <w:tc>
          <w:tcPr>
            <w:tcW w:w="4678" w:type="dxa"/>
            <w:shd w:val="clear" w:color="auto" w:fill="auto"/>
            <w:vAlign w:val="center"/>
          </w:tcPr>
          <w:p w:rsidR="00225C50" w:rsidRPr="00225C50" w:rsidRDefault="00225C50" w:rsidP="00225C50">
            <w:pPr>
              <w:widowControl w:val="0"/>
              <w:spacing w:after="0"/>
              <w:ind w:left="132" w:right="131"/>
              <w:rPr>
                <w:rFonts w:ascii="Calibri" w:eastAsia="Palatino Linotype" w:hAnsi="Calibri" w:cs="Calibri"/>
                <w:sz w:val="21"/>
                <w:szCs w:val="21"/>
                <w:lang w:eastAsia="el-GR"/>
              </w:rPr>
            </w:pPr>
            <w:r w:rsidRPr="00225C50">
              <w:rPr>
                <w:rFonts w:ascii="Calibri" w:eastAsia="Palatino Linotype" w:hAnsi="Calibri" w:cs="Calibri"/>
                <w:sz w:val="21"/>
                <w:szCs w:val="21"/>
                <w:lang w:eastAsia="el-GR"/>
              </w:rPr>
              <w:t>Ως η παράγραφος 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1.17</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 xml:space="preserve">Ως η παράγραφος 18 του πίνακα των Τεχνικών </w:t>
            </w:r>
            <w:r w:rsidRPr="00225C50">
              <w:rPr>
                <w:rFonts w:ascii="Calibri" w:eastAsia="Times New Roman" w:hAnsi="Calibri" w:cs="Calibri"/>
                <w:sz w:val="21"/>
                <w:szCs w:val="21"/>
                <w:lang w:eastAsia="el-GR"/>
              </w:rPr>
              <w:lastRenderedPageBreak/>
              <w:t>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lastRenderedPageBreak/>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lastRenderedPageBreak/>
              <w:t>1.19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1.27</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1.37</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lastRenderedPageBreak/>
              <w:t>1.42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1.47</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413"/>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p>
        </w:tc>
        <w:tc>
          <w:tcPr>
            <w:tcW w:w="8931" w:type="dxa"/>
            <w:gridSpan w:val="4"/>
            <w:shd w:val="clear" w:color="auto" w:fill="auto"/>
            <w:vAlign w:val="center"/>
          </w:tcPr>
          <w:p w:rsidR="00225C50" w:rsidRPr="00225C50" w:rsidRDefault="00225C50" w:rsidP="00225C50">
            <w:pPr>
              <w:widowControl w:val="0"/>
              <w:spacing w:after="0"/>
              <w:jc w:val="center"/>
              <w:rPr>
                <w:rFonts w:ascii="Calibri" w:eastAsia="Palatino Linotype" w:hAnsi="Calibri" w:cs="Calibri"/>
                <w:b/>
                <w:sz w:val="21"/>
                <w:szCs w:val="21"/>
                <w:lang w:eastAsia="el-GR"/>
              </w:rPr>
            </w:pPr>
            <w:r w:rsidRPr="00225C50">
              <w:rPr>
                <w:rFonts w:ascii="Calibri" w:eastAsia="Palatino Linotype" w:hAnsi="Calibri" w:cs="Calibri"/>
                <w:b/>
                <w:sz w:val="21"/>
                <w:szCs w:val="21"/>
                <w:lang w:eastAsia="el-GR"/>
              </w:rPr>
              <w:t>2) ΓΕΝΙΚΑ ΣΤΟΙΧΕΙΑ</w:t>
            </w: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2.1</w:t>
            </w:r>
          </w:p>
        </w:tc>
        <w:tc>
          <w:tcPr>
            <w:tcW w:w="4678" w:type="dxa"/>
            <w:shd w:val="clear" w:color="auto" w:fill="auto"/>
            <w:vAlign w:val="center"/>
          </w:tcPr>
          <w:p w:rsidR="00225C50" w:rsidRPr="00225C50" w:rsidRDefault="00225C50" w:rsidP="00225C50">
            <w:pPr>
              <w:widowControl w:val="0"/>
              <w:spacing w:after="0"/>
              <w:ind w:left="132" w:right="131"/>
              <w:jc w:val="both"/>
              <w:rPr>
                <w:rFonts w:ascii="Calibri" w:eastAsia="Palatino Linotype" w:hAnsi="Calibri" w:cs="Calibri"/>
                <w:sz w:val="21"/>
                <w:szCs w:val="21"/>
                <w:lang w:eastAsia="el-GR"/>
              </w:rPr>
            </w:pPr>
            <w:r w:rsidRPr="00225C50">
              <w:rPr>
                <w:rFonts w:ascii="Calibri" w:eastAsia="Palatino Linotype" w:hAnsi="Calibri" w:cs="Calibri"/>
                <w:sz w:val="21"/>
                <w:szCs w:val="21"/>
                <w:lang w:eastAsia="el-GR"/>
              </w:rPr>
              <w:t>Η προμήθεια θα υλοποιηθεί τμηματικά από την ημερομηνία υπογραφής της σύμβασης και μέχρι το τέλος της</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2.2</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Οι ποσότητες των ειδών της προμήθειας δεν είναι δεσμευτικές, ενδέχεται να αυξομειωθούν ανάλογα με τις ανάγκες της Υπηρεσίας. Οι αλλαγές αυτές δεν θα επηρεάσουν την προσφερόμενη τιμή μονάδος ανά είδος υλικού της ίδιας ομάδας, ούτε και το συνολικό συμβατικό ποσό της προμήθειας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2.3</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Η προμήθεια περιλαμβάνει τη μεταφορά και την παράδοση των υλικών στις εγκαταστάσεις του Δήμου, η οποία θα γίνεται με μέριμνα και δαπάνες του αναδόχου</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2.4</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Ο Δήμος δεν υποχρεούται να απορροφήσει το σύνολο των προϊόντων που αναγράφονται στον ενδεικτικό προϋπολογισμό</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2.5</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Υπεύθυνη Δήλωση του προμηθευτή, πως το προσφερόμενο είδος συμφωνεί με τις τεχνικές προδιαγραφές της μελέτης, καθώς και ότι διαθέτει τα απαιτούμενα από την μελέτη δικαιολογητικά</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2.6</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Τυχόν ελαττωματικά είδη θα αντικαθίστανται άμεσα από τον προμηθευτή χωρίς καμία οικονομική επιβάρυνση του Δήμου</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413"/>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p>
        </w:tc>
        <w:tc>
          <w:tcPr>
            <w:tcW w:w="8931" w:type="dxa"/>
            <w:gridSpan w:val="4"/>
            <w:shd w:val="clear" w:color="auto" w:fill="auto"/>
            <w:vAlign w:val="center"/>
          </w:tcPr>
          <w:p w:rsidR="00225C50" w:rsidRPr="00225C50" w:rsidRDefault="00225C50" w:rsidP="00225C50">
            <w:pPr>
              <w:widowControl w:val="0"/>
              <w:numPr>
                <w:ilvl w:val="0"/>
                <w:numId w:val="13"/>
              </w:numPr>
              <w:spacing w:after="0" w:line="240" w:lineRule="auto"/>
              <w:jc w:val="center"/>
              <w:rPr>
                <w:rFonts w:ascii="Calibri" w:eastAsia="Palatino Linotype" w:hAnsi="Calibri" w:cs="Calibri"/>
                <w:b/>
                <w:sz w:val="21"/>
                <w:szCs w:val="21"/>
                <w:lang w:eastAsia="el-GR"/>
              </w:rPr>
            </w:pPr>
            <w:r w:rsidRPr="00225C50">
              <w:rPr>
                <w:rFonts w:ascii="Calibri" w:eastAsia="Arial" w:hAnsi="Calibri" w:cs="Calibri"/>
                <w:b/>
                <w:bCs/>
                <w:sz w:val="21"/>
                <w:szCs w:val="21"/>
                <w:shd w:val="clear" w:color="auto" w:fill="FFFFFF"/>
                <w:lang w:eastAsia="el-GR"/>
              </w:rPr>
              <w:t xml:space="preserve">ΠΙΣΤΟΠΟΙΗΤΙΚΑ: </w:t>
            </w:r>
            <w:r w:rsidRPr="00225C50">
              <w:rPr>
                <w:rFonts w:ascii="Calibri" w:eastAsia="Palatino Linotype" w:hAnsi="Calibri" w:cs="Calibri"/>
                <w:b/>
                <w:sz w:val="21"/>
                <w:szCs w:val="21"/>
                <w:lang w:eastAsia="el-GR"/>
              </w:rPr>
              <w:t>Οι συμμετέχοντες οικονομικοί φορείς οφείλουν να διαθέτουν</w:t>
            </w: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3.1</w:t>
            </w:r>
          </w:p>
        </w:tc>
        <w:tc>
          <w:tcPr>
            <w:tcW w:w="4678" w:type="dxa"/>
            <w:shd w:val="clear" w:color="auto" w:fill="auto"/>
            <w:vAlign w:val="center"/>
          </w:tcPr>
          <w:p w:rsidR="00225C50" w:rsidRPr="00225C50" w:rsidRDefault="00225C50" w:rsidP="00225C50">
            <w:pPr>
              <w:widowControl w:val="0"/>
              <w:spacing w:after="0"/>
              <w:ind w:left="132" w:right="131"/>
              <w:jc w:val="both"/>
              <w:rPr>
                <w:rFonts w:ascii="Calibri" w:eastAsia="Palatino Linotype" w:hAnsi="Calibri" w:cs="Calibri"/>
                <w:sz w:val="21"/>
                <w:szCs w:val="21"/>
                <w:lang w:eastAsia="el-GR"/>
              </w:rPr>
            </w:pPr>
            <w:r w:rsidRPr="00225C50">
              <w:rPr>
                <w:rFonts w:ascii="Calibri" w:eastAsia="Palatino Linotype" w:hAnsi="Calibri" w:cs="Calibri"/>
                <w:sz w:val="21"/>
                <w:szCs w:val="21"/>
                <w:lang w:eastAsia="el-GR"/>
              </w:rPr>
              <w:t xml:space="preserve">Τα τεχνικά χαρακτηριστικά της ξυλείας θα είναι με τα πρότυπα του ΕΛΟT και ISO. Σε όλους τους τύπους των υλικών θα έχουν εφαρμογή τα αντίστοιχα πρότυπα του ΕΛΟT και ISO για τις μεθόδους δοκιμών, προσδιορισμό των ιδιοτήτων, </w:t>
            </w:r>
            <w:r w:rsidRPr="00225C50">
              <w:rPr>
                <w:rFonts w:ascii="Calibri" w:eastAsia="Palatino Linotype" w:hAnsi="Calibri" w:cs="Calibri"/>
                <w:sz w:val="21"/>
                <w:szCs w:val="21"/>
                <w:lang w:eastAsia="el-GR"/>
              </w:rPr>
              <w:lastRenderedPageBreak/>
              <w:t>δοκιμές αξιολόγησης, αποτελεσμάτων και περιεκτικότητα των πρώτων υλών.</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lastRenderedPageBreak/>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481"/>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p>
        </w:tc>
        <w:tc>
          <w:tcPr>
            <w:tcW w:w="8931" w:type="dxa"/>
            <w:gridSpan w:val="4"/>
            <w:shd w:val="clear" w:color="auto" w:fill="auto"/>
            <w:vAlign w:val="center"/>
          </w:tcPr>
          <w:p w:rsidR="00225C50" w:rsidRPr="00225C50" w:rsidRDefault="00225C50" w:rsidP="00225C50">
            <w:pPr>
              <w:widowControl w:val="0"/>
              <w:numPr>
                <w:ilvl w:val="0"/>
                <w:numId w:val="13"/>
              </w:numPr>
              <w:spacing w:after="0" w:line="240" w:lineRule="auto"/>
              <w:jc w:val="center"/>
              <w:rPr>
                <w:rFonts w:ascii="Calibri" w:eastAsia="Palatino Linotype" w:hAnsi="Calibri" w:cs="Calibri"/>
                <w:b/>
                <w:sz w:val="21"/>
                <w:szCs w:val="21"/>
                <w:lang w:eastAsia="el-GR"/>
              </w:rPr>
            </w:pPr>
            <w:r w:rsidRPr="00225C50">
              <w:rPr>
                <w:rFonts w:ascii="Calibri" w:eastAsia="Arial" w:hAnsi="Calibri" w:cs="Calibri"/>
                <w:b/>
                <w:bCs/>
                <w:sz w:val="21"/>
                <w:szCs w:val="21"/>
                <w:shd w:val="clear" w:color="auto" w:fill="FFFFFF"/>
                <w:lang w:eastAsia="el-GR"/>
              </w:rPr>
              <w:t>ΧΡΟΝΟΣ ΚΑΙ ΤΟΠΟΣ ΠΑΡΑΔΟΣΗΣ</w:t>
            </w: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5.1</w:t>
            </w:r>
          </w:p>
        </w:tc>
        <w:tc>
          <w:tcPr>
            <w:tcW w:w="4678" w:type="dxa"/>
            <w:shd w:val="clear" w:color="auto" w:fill="auto"/>
            <w:vAlign w:val="center"/>
          </w:tcPr>
          <w:p w:rsidR="00225C50" w:rsidRPr="00225C50" w:rsidRDefault="00225C50" w:rsidP="00225C50">
            <w:pPr>
              <w:widowControl w:val="0"/>
              <w:shd w:val="clear" w:color="auto" w:fill="FFFFFF"/>
              <w:spacing w:after="0"/>
              <w:ind w:left="132" w:right="131"/>
              <w:jc w:val="both"/>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 xml:space="preserve">Χρόνος παράδοσης (εκτός και εάν ορίζεται διαφορετικά στη διακήρυξη) από την ημέρα / ώρα παραγγελίας (ανά παραγγελία). </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&lt;= 12 ώρες</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5.2</w:t>
            </w:r>
          </w:p>
        </w:tc>
        <w:tc>
          <w:tcPr>
            <w:tcW w:w="4678" w:type="dxa"/>
            <w:shd w:val="clear" w:color="auto" w:fill="auto"/>
            <w:vAlign w:val="center"/>
          </w:tcPr>
          <w:p w:rsidR="00225C50" w:rsidRPr="00225C50" w:rsidRDefault="00225C50" w:rsidP="00225C50">
            <w:pPr>
              <w:widowControl w:val="0"/>
              <w:spacing w:after="0"/>
              <w:ind w:left="132" w:right="131"/>
              <w:jc w:val="both"/>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 xml:space="preserve">Η τελική παράδοση θα γίνει στη Μυτιλήνη σε αποθήκη του Δήμου, με τα έξοδα να βαρύνουν τον Προμηθευτή. Μεγάλα αντικείμενα όπως </w:t>
            </w:r>
            <w:proofErr w:type="spellStart"/>
            <w:r w:rsidRPr="00225C50">
              <w:rPr>
                <w:rFonts w:ascii="Calibri" w:eastAsia="Calibri" w:hAnsi="Calibri" w:cs="Calibri"/>
                <w:sz w:val="21"/>
                <w:szCs w:val="21"/>
                <w:shd w:val="clear" w:color="auto" w:fill="FFFFFF"/>
                <w:lang w:eastAsia="el-GR"/>
              </w:rPr>
              <w:t>αμοχάλικο</w:t>
            </w:r>
            <w:proofErr w:type="spellEnd"/>
            <w:r w:rsidRPr="00225C50">
              <w:rPr>
                <w:rFonts w:ascii="Calibri" w:eastAsia="Calibri" w:hAnsi="Calibri" w:cs="Calibri"/>
                <w:sz w:val="21"/>
                <w:szCs w:val="21"/>
                <w:shd w:val="clear" w:color="auto" w:fill="FFFFFF"/>
                <w:lang w:eastAsia="el-GR"/>
              </w:rPr>
              <w:t xml:space="preserve"> κλπ θα μεταφέρονται από τον ανάδοχο στο σημείο που θα υποδεικνύει κάθε φορά η υπηρεσία. Θα κατατεθεί για αυτό το σκοπό </w:t>
            </w:r>
            <w:proofErr w:type="spellStart"/>
            <w:r w:rsidRPr="00225C50">
              <w:rPr>
                <w:rFonts w:ascii="Calibri" w:eastAsia="Calibri" w:hAnsi="Calibri" w:cs="Calibri"/>
                <w:sz w:val="21"/>
                <w:szCs w:val="21"/>
                <w:shd w:val="clear" w:color="auto" w:fill="FFFFFF"/>
                <w:lang w:eastAsia="el-GR"/>
              </w:rPr>
              <w:t>Υπέυθυνη</w:t>
            </w:r>
            <w:proofErr w:type="spellEnd"/>
            <w:r w:rsidRPr="00225C50">
              <w:rPr>
                <w:rFonts w:ascii="Calibri" w:eastAsia="Calibri" w:hAnsi="Calibri" w:cs="Calibri"/>
                <w:sz w:val="21"/>
                <w:szCs w:val="21"/>
                <w:shd w:val="clear" w:color="auto" w:fill="FFFFFF"/>
                <w:lang w:eastAsia="el-GR"/>
              </w:rPr>
              <w:t xml:space="preserve"> Δήλωση από τον ανάδοχο</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bl>
    <w:p w:rsidR="00225C50" w:rsidRPr="00225C50" w:rsidRDefault="00225C50" w:rsidP="00225C50">
      <w:pPr>
        <w:tabs>
          <w:tab w:val="left" w:pos="5954"/>
        </w:tabs>
        <w:spacing w:after="0"/>
        <w:rPr>
          <w:rFonts w:ascii="Calibri" w:eastAsia="Times New Roman" w:hAnsi="Calibri" w:cs="Times New Roman"/>
          <w:lang w:eastAsia="el-GR"/>
        </w:rPr>
      </w:pPr>
      <w:r w:rsidRPr="00225C50">
        <w:rPr>
          <w:rFonts w:ascii="Calibri" w:eastAsia="Times New Roman" w:hAnsi="Calibri" w:cs="Calibri"/>
          <w:sz w:val="21"/>
          <w:szCs w:val="21"/>
          <w:lang w:eastAsia="el-GR"/>
        </w:rPr>
        <w:br w:type="page"/>
      </w:r>
    </w:p>
    <w:p w:rsidR="00225C50" w:rsidRPr="00225C50" w:rsidRDefault="00225C50" w:rsidP="00225C50">
      <w:pPr>
        <w:tabs>
          <w:tab w:val="center" w:pos="1985"/>
          <w:tab w:val="center" w:pos="7230"/>
        </w:tabs>
        <w:spacing w:after="0"/>
        <w:jc w:val="center"/>
        <w:rPr>
          <w:rFonts w:ascii="Calibri" w:eastAsia="Times New Roman" w:hAnsi="Calibri" w:cs="Times New Roman"/>
          <w:b/>
          <w:sz w:val="40"/>
          <w:szCs w:val="40"/>
          <w:lang w:eastAsia="el-GR"/>
        </w:rPr>
      </w:pPr>
      <w:r w:rsidRPr="00225C50">
        <w:rPr>
          <w:rFonts w:ascii="Calibri" w:eastAsia="Times New Roman" w:hAnsi="Calibri" w:cs="Times New Roman"/>
          <w:b/>
          <w:sz w:val="40"/>
          <w:szCs w:val="40"/>
          <w:lang w:eastAsia="el-GR"/>
        </w:rPr>
        <w:lastRenderedPageBreak/>
        <w:t>ΦΥΛΛΟ  ΣΥΜΟΡΦΩΣΗΣ</w:t>
      </w:r>
    </w:p>
    <w:p w:rsidR="00225C50" w:rsidRPr="00225C50" w:rsidRDefault="00225C50" w:rsidP="00225C50">
      <w:pPr>
        <w:tabs>
          <w:tab w:val="center" w:pos="1985"/>
          <w:tab w:val="center" w:pos="7230"/>
        </w:tabs>
        <w:spacing w:after="0"/>
        <w:jc w:val="center"/>
        <w:rPr>
          <w:rFonts w:ascii="Calibri" w:eastAsia="Times New Roman" w:hAnsi="Calibri" w:cs="Calibri"/>
          <w:b/>
          <w:sz w:val="21"/>
          <w:szCs w:val="21"/>
          <w:u w:val="single"/>
          <w:lang w:eastAsia="el-GR"/>
        </w:rPr>
      </w:pPr>
      <w:r w:rsidRPr="00225C50">
        <w:rPr>
          <w:rFonts w:ascii="Calibri" w:eastAsia="Times New Roman" w:hAnsi="Calibri" w:cs="Calibri"/>
          <w:b/>
          <w:sz w:val="21"/>
          <w:szCs w:val="21"/>
          <w:u w:val="single"/>
          <w:lang w:eastAsia="el-GR"/>
        </w:rPr>
        <w:t>ΟΜΑΔΑ Δ: ΞΥΛΕΙΑ</w:t>
      </w:r>
    </w:p>
    <w:p w:rsidR="00225C50" w:rsidRPr="00225C50" w:rsidRDefault="00225C50" w:rsidP="00225C50">
      <w:pPr>
        <w:spacing w:after="0"/>
        <w:jc w:val="both"/>
        <w:rPr>
          <w:rFonts w:ascii="Calibri" w:eastAsia="Times New Roman" w:hAnsi="Calibri" w:cs="Calibri"/>
          <w:b/>
          <w:sz w:val="21"/>
          <w:szCs w:val="21"/>
          <w:lang w:eastAsia="el-GR"/>
        </w:rPr>
      </w:pPr>
      <w:r w:rsidRPr="00225C50">
        <w:rPr>
          <w:rFonts w:ascii="Calibri" w:eastAsia="Times New Roman" w:hAnsi="Calibri" w:cs="Calibri"/>
          <w:sz w:val="21"/>
          <w:szCs w:val="21"/>
          <w:lang w:eastAsia="el-GR"/>
        </w:rPr>
        <w:t xml:space="preserve">                                                                                                                       </w:t>
      </w:r>
      <w:r w:rsidRPr="00225C50">
        <w:rPr>
          <w:rFonts w:ascii="Calibri" w:eastAsia="Times New Roman" w:hAnsi="Calibri" w:cs="Calibri"/>
          <w:b/>
          <w:sz w:val="21"/>
          <w:szCs w:val="21"/>
          <w:lang w:eastAsia="el-GR"/>
        </w:rPr>
        <w:t>ΠΡΟΣ: ΔΗΜΟ ΜΥΤΙΛΗΝΗΣ</w:t>
      </w:r>
    </w:p>
    <w:p w:rsidR="00225C50" w:rsidRPr="00225C50" w:rsidRDefault="00225C50" w:rsidP="00225C50">
      <w:pPr>
        <w:tabs>
          <w:tab w:val="left" w:pos="5954"/>
        </w:tabs>
        <w:spacing w:after="240"/>
        <w:jc w:val="both"/>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Ο ………………………………………………………………………………………………….…………….... νόμιμος εκπρόσωπος της …………………………………………………………………………………….………………………………………………………………………………… με έδρα ……………………………………………………………………………………………………………………………………………….…………, Τηλέφωνο ………………………………………</w:t>
      </w:r>
      <w:r w:rsidRPr="00225C50">
        <w:rPr>
          <w:rFonts w:ascii="Calibri" w:eastAsia="Times New Roman" w:hAnsi="Calibri" w:cs="Calibri"/>
          <w:sz w:val="21"/>
          <w:szCs w:val="21"/>
          <w:lang w:val="en-GB" w:eastAsia="el-GR"/>
        </w:rPr>
        <w:t>FAX</w:t>
      </w:r>
      <w:r w:rsidRPr="00225C50">
        <w:rPr>
          <w:rFonts w:ascii="Calibri" w:eastAsia="Times New Roman" w:hAnsi="Calibri" w:cs="Calibri"/>
          <w:sz w:val="21"/>
          <w:szCs w:val="21"/>
          <w:lang w:eastAsia="el-GR"/>
        </w:rPr>
        <w:t xml:space="preserve"> …………………………………</w:t>
      </w:r>
      <w:r w:rsidRPr="00225C50">
        <w:rPr>
          <w:rFonts w:ascii="Calibri" w:eastAsia="Times New Roman" w:hAnsi="Calibri" w:cs="Calibri"/>
          <w:sz w:val="21"/>
          <w:szCs w:val="21"/>
          <w:lang w:val="en-GB" w:eastAsia="el-GR"/>
        </w:rPr>
        <w:t>email</w:t>
      </w:r>
      <w:r w:rsidRPr="00225C50">
        <w:rPr>
          <w:rFonts w:ascii="Calibri" w:eastAsia="Times New Roman" w:hAnsi="Calibri" w:cs="Calibri"/>
          <w:sz w:val="21"/>
          <w:szCs w:val="21"/>
          <w:lang w:eastAsia="el-GR"/>
        </w:rPr>
        <w:t xml:space="preserve"> …………..…………...........…………………...., ΑΦΜ ……………………………..……………………………..........................….. ΔΟΥ ………………………………………………….., υποβάλλει την ακόλουθη προσφορά :</w:t>
      </w:r>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4678"/>
        <w:gridCol w:w="1134"/>
        <w:gridCol w:w="1134"/>
        <w:gridCol w:w="1985"/>
      </w:tblGrid>
      <w:tr w:rsidR="00225C50" w:rsidRPr="00225C50" w:rsidTr="003575FC">
        <w:trPr>
          <w:trHeight w:val="340"/>
          <w:tblHeader/>
        </w:trPr>
        <w:tc>
          <w:tcPr>
            <w:tcW w:w="567" w:type="dxa"/>
            <w:shd w:val="clear" w:color="auto" w:fill="1F497D"/>
            <w:vAlign w:val="center"/>
          </w:tcPr>
          <w:p w:rsidR="00225C50" w:rsidRPr="00225C50" w:rsidRDefault="00225C50" w:rsidP="00225C50">
            <w:pPr>
              <w:spacing w:after="0"/>
              <w:jc w:val="center"/>
              <w:rPr>
                <w:rFonts w:ascii="Calibri" w:eastAsia="Calibri" w:hAnsi="Calibri" w:cs="Calibri"/>
                <w:b/>
                <w:color w:val="FFFFFF"/>
                <w:sz w:val="21"/>
                <w:szCs w:val="21"/>
                <w:lang w:eastAsia="el-GR"/>
              </w:rPr>
            </w:pPr>
            <w:r w:rsidRPr="00225C50">
              <w:rPr>
                <w:rFonts w:ascii="Calibri" w:eastAsia="Calibri" w:hAnsi="Calibri" w:cs="Calibri"/>
                <w:b/>
                <w:color w:val="FFFFFF"/>
                <w:sz w:val="21"/>
                <w:szCs w:val="21"/>
                <w:lang w:eastAsia="el-GR"/>
              </w:rPr>
              <w:t>Α/Α</w:t>
            </w:r>
          </w:p>
        </w:tc>
        <w:tc>
          <w:tcPr>
            <w:tcW w:w="4678" w:type="dxa"/>
            <w:shd w:val="clear" w:color="auto" w:fill="1F497D"/>
            <w:vAlign w:val="center"/>
          </w:tcPr>
          <w:p w:rsidR="00225C50" w:rsidRPr="00225C50" w:rsidRDefault="00225C50" w:rsidP="00225C50">
            <w:pPr>
              <w:widowControl w:val="0"/>
              <w:spacing w:after="0"/>
              <w:ind w:left="132" w:right="131"/>
              <w:jc w:val="center"/>
              <w:rPr>
                <w:rFonts w:ascii="Calibri" w:eastAsia="Palatino Linotype" w:hAnsi="Calibri" w:cs="Calibri"/>
                <w:b/>
                <w:color w:val="FFFFFF"/>
                <w:sz w:val="21"/>
                <w:szCs w:val="21"/>
                <w:lang w:eastAsia="el-GR"/>
              </w:rPr>
            </w:pPr>
            <w:r w:rsidRPr="00225C50">
              <w:rPr>
                <w:rFonts w:ascii="Calibri" w:eastAsia="Palatino Linotype" w:hAnsi="Calibri" w:cs="Calibri"/>
                <w:b/>
                <w:color w:val="FFFFFF"/>
                <w:sz w:val="21"/>
                <w:szCs w:val="21"/>
                <w:lang w:eastAsia="el-GR"/>
              </w:rPr>
              <w:t>ΟΜΑΔΑ Δ ΞΥΛΕΙΑ</w:t>
            </w:r>
          </w:p>
        </w:tc>
        <w:tc>
          <w:tcPr>
            <w:tcW w:w="1134"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ΑΠΑΙΤΗΣΗ</w:t>
            </w:r>
          </w:p>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ΑΝ. ΑΡΧΗΣ</w:t>
            </w:r>
          </w:p>
        </w:tc>
        <w:tc>
          <w:tcPr>
            <w:tcW w:w="1134"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ΑΠΑΝΤΗΣΗ</w:t>
            </w:r>
          </w:p>
        </w:tc>
        <w:tc>
          <w:tcPr>
            <w:tcW w:w="1985"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ΠΑΡΑΤΗΡΗΣΕΙΣ/ ΠΑΡΑΠΟΜΠΗ ΣΕ ΤΕΧΝ. ΦΥΛΛΑΔΙΑ ΚΑΤΑΣΚΕΥΑΣΤΗ</w:t>
            </w:r>
          </w:p>
        </w:tc>
      </w:tr>
      <w:tr w:rsidR="00225C50" w:rsidRPr="00225C50" w:rsidTr="003575FC">
        <w:trPr>
          <w:trHeight w:val="413"/>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p>
        </w:tc>
        <w:tc>
          <w:tcPr>
            <w:tcW w:w="8931" w:type="dxa"/>
            <w:gridSpan w:val="4"/>
            <w:shd w:val="clear" w:color="auto" w:fill="auto"/>
            <w:vAlign w:val="center"/>
          </w:tcPr>
          <w:p w:rsidR="00225C50" w:rsidRPr="00225C50" w:rsidRDefault="00225C50" w:rsidP="00225C50">
            <w:pPr>
              <w:widowControl w:val="0"/>
              <w:spacing w:after="0"/>
              <w:jc w:val="center"/>
              <w:rPr>
                <w:rFonts w:ascii="Calibri" w:eastAsia="Palatino Linotype" w:hAnsi="Calibri" w:cs="Calibri"/>
                <w:b/>
                <w:sz w:val="21"/>
                <w:szCs w:val="21"/>
                <w:lang w:eastAsia="el-GR"/>
              </w:rPr>
            </w:pPr>
            <w:r w:rsidRPr="00225C50">
              <w:rPr>
                <w:rFonts w:ascii="Calibri" w:eastAsia="Palatino Linotype" w:hAnsi="Calibri" w:cs="Calibri"/>
                <w:b/>
                <w:sz w:val="21"/>
                <w:szCs w:val="21"/>
                <w:lang w:eastAsia="el-GR"/>
              </w:rPr>
              <w:t>1) ΤΕΧΝΙΚΕΣ ΠΡΟΔΙΑΓΡΑΦΕΣ ΟΜΑΔΑ Δ: ΞΥΛΕΙΑ</w:t>
            </w: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1.1</w:t>
            </w:r>
          </w:p>
        </w:tc>
        <w:tc>
          <w:tcPr>
            <w:tcW w:w="4678" w:type="dxa"/>
            <w:shd w:val="clear" w:color="auto" w:fill="auto"/>
            <w:vAlign w:val="center"/>
          </w:tcPr>
          <w:p w:rsidR="00225C50" w:rsidRPr="00225C50" w:rsidRDefault="00225C50" w:rsidP="00225C50">
            <w:pPr>
              <w:widowControl w:val="0"/>
              <w:spacing w:after="0"/>
              <w:ind w:left="132" w:right="131"/>
              <w:rPr>
                <w:rFonts w:ascii="Calibri" w:eastAsia="Palatino Linotype" w:hAnsi="Calibri" w:cs="Calibri"/>
                <w:sz w:val="21"/>
                <w:szCs w:val="21"/>
                <w:lang w:eastAsia="el-GR"/>
              </w:rPr>
            </w:pPr>
            <w:r w:rsidRPr="00225C50">
              <w:rPr>
                <w:rFonts w:ascii="Calibri" w:eastAsia="Palatino Linotype" w:hAnsi="Calibri" w:cs="Calibri"/>
                <w:sz w:val="21"/>
                <w:szCs w:val="21"/>
                <w:lang w:eastAsia="el-GR"/>
              </w:rPr>
              <w:t>Ως η παράγραφος 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1.7</w:t>
            </w:r>
          </w:p>
        </w:tc>
        <w:tc>
          <w:tcPr>
            <w:tcW w:w="4678" w:type="dxa"/>
            <w:shd w:val="clear" w:color="auto" w:fill="auto"/>
            <w:vAlign w:val="center"/>
          </w:tcPr>
          <w:p w:rsidR="00225C50" w:rsidRPr="00225C50" w:rsidRDefault="00225C50" w:rsidP="00225C50">
            <w:pPr>
              <w:widowControl w:val="0"/>
              <w:spacing w:after="0"/>
              <w:ind w:left="132" w:right="131"/>
              <w:rPr>
                <w:rFonts w:ascii="Calibri" w:eastAsia="Palatino Linotype" w:hAnsi="Calibri" w:cs="Calibri"/>
                <w:sz w:val="21"/>
                <w:szCs w:val="21"/>
                <w:lang w:eastAsia="el-GR"/>
              </w:rPr>
            </w:pPr>
            <w:r w:rsidRPr="00225C50">
              <w:rPr>
                <w:rFonts w:ascii="Calibri" w:eastAsia="Palatino Linotype" w:hAnsi="Calibri" w:cs="Calibri"/>
                <w:sz w:val="21"/>
                <w:szCs w:val="21"/>
                <w:lang w:eastAsia="el-GR"/>
              </w:rPr>
              <w:t>Ως η παράγραφος 7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1.8</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8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1.9</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9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1.10</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10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1.11</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11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1.12</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12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1.13</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13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1.14</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14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1.15</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15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1.16</w:t>
            </w:r>
          </w:p>
        </w:tc>
        <w:tc>
          <w:tcPr>
            <w:tcW w:w="4678" w:type="dxa"/>
            <w:shd w:val="clear" w:color="auto" w:fill="auto"/>
          </w:tcPr>
          <w:p w:rsidR="00225C50" w:rsidRPr="00225C50" w:rsidRDefault="00225C50" w:rsidP="00225C50">
            <w:pPr>
              <w:spacing w:after="0"/>
              <w:ind w:left="132" w:right="131"/>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Ως η παράγραφος 16 του πίνακα των Τεχνικών Προδιαγραφών της παρούσης μελέτης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413"/>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p>
        </w:tc>
        <w:tc>
          <w:tcPr>
            <w:tcW w:w="8931" w:type="dxa"/>
            <w:gridSpan w:val="4"/>
            <w:shd w:val="clear" w:color="auto" w:fill="auto"/>
            <w:vAlign w:val="center"/>
          </w:tcPr>
          <w:p w:rsidR="00225C50" w:rsidRPr="00225C50" w:rsidRDefault="00225C50" w:rsidP="00225C50">
            <w:pPr>
              <w:widowControl w:val="0"/>
              <w:spacing w:after="0"/>
              <w:jc w:val="center"/>
              <w:rPr>
                <w:rFonts w:ascii="Calibri" w:eastAsia="Palatino Linotype" w:hAnsi="Calibri" w:cs="Calibri"/>
                <w:b/>
                <w:sz w:val="21"/>
                <w:szCs w:val="21"/>
                <w:lang w:eastAsia="el-GR"/>
              </w:rPr>
            </w:pPr>
            <w:r w:rsidRPr="00225C50">
              <w:rPr>
                <w:rFonts w:ascii="Calibri" w:eastAsia="Palatino Linotype" w:hAnsi="Calibri" w:cs="Calibri"/>
                <w:b/>
                <w:sz w:val="21"/>
                <w:szCs w:val="21"/>
                <w:lang w:eastAsia="el-GR"/>
              </w:rPr>
              <w:t>2) ΓΕΝΙΚΑ ΣΤΟΙΧΕΙΑ</w:t>
            </w: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2.1</w:t>
            </w:r>
          </w:p>
        </w:tc>
        <w:tc>
          <w:tcPr>
            <w:tcW w:w="4678" w:type="dxa"/>
            <w:shd w:val="clear" w:color="auto" w:fill="auto"/>
            <w:vAlign w:val="center"/>
          </w:tcPr>
          <w:p w:rsidR="00225C50" w:rsidRPr="00225C50" w:rsidRDefault="00225C50" w:rsidP="00225C50">
            <w:pPr>
              <w:widowControl w:val="0"/>
              <w:spacing w:after="0"/>
              <w:ind w:left="132" w:right="131"/>
              <w:jc w:val="both"/>
              <w:rPr>
                <w:rFonts w:ascii="Calibri" w:eastAsia="Palatino Linotype" w:hAnsi="Calibri" w:cs="Calibri"/>
                <w:sz w:val="21"/>
                <w:szCs w:val="21"/>
                <w:lang w:eastAsia="el-GR"/>
              </w:rPr>
            </w:pPr>
            <w:r w:rsidRPr="00225C50">
              <w:rPr>
                <w:rFonts w:ascii="Calibri" w:eastAsia="Palatino Linotype" w:hAnsi="Calibri" w:cs="Calibri"/>
                <w:sz w:val="21"/>
                <w:szCs w:val="21"/>
                <w:lang w:eastAsia="el-GR"/>
              </w:rPr>
              <w:t xml:space="preserve">Η προμήθεια θα υλοποιηθεί τμηματικά από την </w:t>
            </w:r>
            <w:r w:rsidRPr="00225C50">
              <w:rPr>
                <w:rFonts w:ascii="Calibri" w:eastAsia="Palatino Linotype" w:hAnsi="Calibri" w:cs="Calibri"/>
                <w:sz w:val="21"/>
                <w:szCs w:val="21"/>
                <w:lang w:eastAsia="el-GR"/>
              </w:rPr>
              <w:lastRenderedPageBreak/>
              <w:t>ημερομηνία υπογραφής της σύμβασης και μέχρι το τέλος της</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lastRenderedPageBreak/>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lastRenderedPageBreak/>
              <w:t>2.2</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Οι ποσότητες των ειδών της προμήθειας δεν είναι δεσμευτικές, ενδέχεται να αυξομειωθούν ανάλογα με τις ανάγκες της Υπηρεσίας. Οι αλλαγές αυτές δεν θα επηρεάσουν την προσφερόμενη τιμή μονάδος ανά είδος υλικού της ίδιας ομάδας, ούτε και το συνολικό συμβατικό ποσό της προμήθειας</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2.3</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Η προμήθεια περιλαμβάνει τη μεταφορά και την παράδοση των υλικών στις εγκαταστάσεις του Δήμου, η οποία θα γίνεται με μέριμνα και δαπάνες του αναδόχου</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2.4</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Ο Δήμος δεν υποχρεούται να απορροφήσει το σύνολο των προϊόντων που αναγράφονται στον ενδεικτικό προϋπολογισμό</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2.5</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Υπεύθυνη Δήλωση του προμηθευτή, πως το προσφερόμενο είδος συμφωνεί με τις τεχνικές προδιαγραφές της μελέτης, καθώς και ότι διαθέτει τα απαιτούμενα από την μελέτη δικαιολογητικά</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Times New Roman" w:hAnsi="Calibri" w:cs="Calibri"/>
                <w:b/>
                <w:color w:val="FFFFFF"/>
                <w:sz w:val="21"/>
                <w:szCs w:val="21"/>
                <w:lang w:eastAsia="el-GR"/>
              </w:rPr>
              <w:t>2.6</w:t>
            </w:r>
          </w:p>
        </w:tc>
        <w:tc>
          <w:tcPr>
            <w:tcW w:w="4678" w:type="dxa"/>
            <w:shd w:val="clear" w:color="auto" w:fill="auto"/>
          </w:tcPr>
          <w:p w:rsidR="00225C50" w:rsidRPr="00225C50" w:rsidRDefault="00225C50" w:rsidP="00225C50">
            <w:pPr>
              <w:spacing w:after="0"/>
              <w:ind w:left="132"/>
              <w:rPr>
                <w:rFonts w:ascii="Calibri" w:eastAsia="Times New Roman" w:hAnsi="Calibri" w:cs="Calibri"/>
                <w:sz w:val="21"/>
                <w:szCs w:val="21"/>
                <w:lang w:eastAsia="el-GR"/>
              </w:rPr>
            </w:pPr>
            <w:r w:rsidRPr="00225C50">
              <w:rPr>
                <w:rFonts w:ascii="Calibri" w:eastAsia="Times New Roman" w:hAnsi="Calibri" w:cs="Calibri"/>
                <w:sz w:val="21"/>
                <w:szCs w:val="21"/>
                <w:lang w:eastAsia="el-GR"/>
              </w:rPr>
              <w:t>Τυχόν ελαττωματικά είδη θα αντικαθίστανται άμεσα από τον προμηθευτή χωρίς καμία οικονομική επιβάρυνση του Δήμου</w:t>
            </w:r>
          </w:p>
        </w:tc>
        <w:tc>
          <w:tcPr>
            <w:tcW w:w="1134" w:type="dxa"/>
            <w:shd w:val="clear" w:color="auto" w:fill="auto"/>
            <w:vAlign w:val="center"/>
          </w:tcPr>
          <w:p w:rsidR="00225C50" w:rsidRPr="00225C50" w:rsidRDefault="00225C50" w:rsidP="00225C50">
            <w:pPr>
              <w:widowControl w:val="0"/>
              <w:spacing w:after="0"/>
              <w:jc w:val="center"/>
              <w:rPr>
                <w:rFonts w:ascii="Calibri" w:eastAsia="Calibri" w:hAnsi="Calibri" w:cs="Calibri"/>
                <w:sz w:val="21"/>
                <w:szCs w:val="21"/>
                <w:shd w:val="clear" w:color="auto" w:fill="FFFFFF"/>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413"/>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p>
        </w:tc>
        <w:tc>
          <w:tcPr>
            <w:tcW w:w="8931" w:type="dxa"/>
            <w:gridSpan w:val="4"/>
            <w:shd w:val="clear" w:color="auto" w:fill="auto"/>
            <w:vAlign w:val="center"/>
          </w:tcPr>
          <w:p w:rsidR="00225C50" w:rsidRPr="00225C50" w:rsidRDefault="00225C50" w:rsidP="00225C50">
            <w:pPr>
              <w:widowControl w:val="0"/>
              <w:numPr>
                <w:ilvl w:val="0"/>
                <w:numId w:val="13"/>
              </w:numPr>
              <w:spacing w:after="0" w:line="240" w:lineRule="auto"/>
              <w:jc w:val="center"/>
              <w:rPr>
                <w:rFonts w:ascii="Calibri" w:eastAsia="Palatino Linotype" w:hAnsi="Calibri" w:cs="Calibri"/>
                <w:b/>
                <w:sz w:val="21"/>
                <w:szCs w:val="21"/>
                <w:lang w:eastAsia="el-GR"/>
              </w:rPr>
            </w:pPr>
            <w:r w:rsidRPr="00225C50">
              <w:rPr>
                <w:rFonts w:ascii="Calibri" w:eastAsia="Arial" w:hAnsi="Calibri" w:cs="Calibri"/>
                <w:b/>
                <w:bCs/>
                <w:sz w:val="21"/>
                <w:szCs w:val="21"/>
                <w:shd w:val="clear" w:color="auto" w:fill="FFFFFF"/>
                <w:lang w:eastAsia="el-GR"/>
              </w:rPr>
              <w:t xml:space="preserve">ΠΙΣΤΟΠΟΙΗΤΙΚΑ: </w:t>
            </w:r>
            <w:r w:rsidRPr="00225C50">
              <w:rPr>
                <w:rFonts w:ascii="Calibri" w:eastAsia="Palatino Linotype" w:hAnsi="Calibri" w:cs="Calibri"/>
                <w:b/>
                <w:sz w:val="21"/>
                <w:szCs w:val="21"/>
                <w:lang w:eastAsia="el-GR"/>
              </w:rPr>
              <w:t>Οι συμμετέχοντες οικονομικοί φορείς οφείλουν να διαθέτουν</w:t>
            </w: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3.1</w:t>
            </w:r>
          </w:p>
        </w:tc>
        <w:tc>
          <w:tcPr>
            <w:tcW w:w="4678" w:type="dxa"/>
            <w:shd w:val="clear" w:color="auto" w:fill="auto"/>
            <w:vAlign w:val="center"/>
          </w:tcPr>
          <w:p w:rsidR="00225C50" w:rsidRPr="00225C50" w:rsidRDefault="00225C50" w:rsidP="00225C50">
            <w:pPr>
              <w:widowControl w:val="0"/>
              <w:spacing w:after="0"/>
              <w:ind w:left="132" w:right="131"/>
              <w:jc w:val="both"/>
              <w:rPr>
                <w:rFonts w:ascii="Calibri" w:eastAsia="Palatino Linotype" w:hAnsi="Calibri" w:cs="Calibri"/>
                <w:sz w:val="21"/>
                <w:szCs w:val="21"/>
                <w:lang w:eastAsia="el-GR"/>
              </w:rPr>
            </w:pPr>
            <w:r w:rsidRPr="00225C50">
              <w:rPr>
                <w:rFonts w:ascii="Calibri" w:eastAsia="Palatino Linotype" w:hAnsi="Calibri" w:cs="Calibri"/>
                <w:sz w:val="21"/>
                <w:szCs w:val="21"/>
                <w:lang w:eastAsia="el-GR"/>
              </w:rPr>
              <w:t>Τα τεχνικά χαρακτηριστικά της ξυλείας θα είναι με τα πρότυπα του ΕΛΟT και ISO. Σε όλους τους τύπους των υλικών θα έχουν εφαρμογή τα αντίστοιχα πρότυπα του ΕΛΟT και ISO για τις μεθόδους δοκιμών, προσδιορισμό των ιδιοτήτων, δοκιμές αξιολόγησης, αποτελεσμάτων και περιεκτικότητα των πρώτων υλών.</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481"/>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p>
        </w:tc>
        <w:tc>
          <w:tcPr>
            <w:tcW w:w="8931" w:type="dxa"/>
            <w:gridSpan w:val="4"/>
            <w:shd w:val="clear" w:color="auto" w:fill="auto"/>
            <w:vAlign w:val="center"/>
          </w:tcPr>
          <w:p w:rsidR="00225C50" w:rsidRPr="00225C50" w:rsidRDefault="00225C50" w:rsidP="00225C50">
            <w:pPr>
              <w:widowControl w:val="0"/>
              <w:numPr>
                <w:ilvl w:val="0"/>
                <w:numId w:val="13"/>
              </w:numPr>
              <w:spacing w:after="0" w:line="240" w:lineRule="auto"/>
              <w:jc w:val="center"/>
              <w:rPr>
                <w:rFonts w:ascii="Calibri" w:eastAsia="Palatino Linotype" w:hAnsi="Calibri" w:cs="Calibri"/>
                <w:b/>
                <w:sz w:val="21"/>
                <w:szCs w:val="21"/>
                <w:lang w:eastAsia="el-GR"/>
              </w:rPr>
            </w:pPr>
            <w:r w:rsidRPr="00225C50">
              <w:rPr>
                <w:rFonts w:ascii="Calibri" w:eastAsia="Arial" w:hAnsi="Calibri" w:cs="Calibri"/>
                <w:b/>
                <w:bCs/>
                <w:sz w:val="21"/>
                <w:szCs w:val="21"/>
                <w:shd w:val="clear" w:color="auto" w:fill="FFFFFF"/>
                <w:lang w:eastAsia="el-GR"/>
              </w:rPr>
              <w:t>ΧΡΟΝΟΣ ΚΑΙ ΤΟΠΟΣ ΠΑΡΑΔΟΣΗΣ</w:t>
            </w: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5.1</w:t>
            </w:r>
          </w:p>
        </w:tc>
        <w:tc>
          <w:tcPr>
            <w:tcW w:w="4678" w:type="dxa"/>
            <w:shd w:val="clear" w:color="auto" w:fill="auto"/>
            <w:vAlign w:val="center"/>
          </w:tcPr>
          <w:p w:rsidR="00225C50" w:rsidRPr="00225C50" w:rsidRDefault="00225C50" w:rsidP="00225C50">
            <w:pPr>
              <w:widowControl w:val="0"/>
              <w:shd w:val="clear" w:color="auto" w:fill="FFFFFF"/>
              <w:spacing w:after="0"/>
              <w:ind w:left="132" w:right="131"/>
              <w:jc w:val="both"/>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 xml:space="preserve">Χρόνος παράδοσης (εκτός και εάν ορίζεται διαφορετικά στη διακήρυξη) από την ημέρα / ώρα παραγγελίας (ανά παραγγελία). </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&lt;= 12 ώρες</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r w:rsidR="00225C50" w:rsidRPr="00225C50" w:rsidTr="003575FC">
        <w:trPr>
          <w:trHeight w:val="340"/>
        </w:trPr>
        <w:tc>
          <w:tcPr>
            <w:tcW w:w="567" w:type="dxa"/>
            <w:shd w:val="clear" w:color="auto" w:fill="1F497D"/>
            <w:vAlign w:val="center"/>
          </w:tcPr>
          <w:p w:rsidR="00225C50" w:rsidRPr="00225C50" w:rsidRDefault="00225C50" w:rsidP="00225C50">
            <w:pPr>
              <w:spacing w:after="0"/>
              <w:jc w:val="center"/>
              <w:rPr>
                <w:rFonts w:ascii="Calibri" w:eastAsia="Times New Roman" w:hAnsi="Calibri" w:cs="Calibri"/>
                <w:b/>
                <w:color w:val="FFFFFF"/>
                <w:sz w:val="21"/>
                <w:szCs w:val="21"/>
                <w:lang w:eastAsia="el-GR"/>
              </w:rPr>
            </w:pPr>
            <w:r w:rsidRPr="00225C50">
              <w:rPr>
                <w:rFonts w:ascii="Calibri" w:eastAsia="Calibri" w:hAnsi="Calibri" w:cs="Calibri"/>
                <w:b/>
                <w:color w:val="FFFFFF"/>
                <w:sz w:val="21"/>
                <w:szCs w:val="21"/>
                <w:lang w:eastAsia="el-GR"/>
              </w:rPr>
              <w:t>5.2</w:t>
            </w:r>
          </w:p>
        </w:tc>
        <w:tc>
          <w:tcPr>
            <w:tcW w:w="4678" w:type="dxa"/>
            <w:shd w:val="clear" w:color="auto" w:fill="auto"/>
            <w:vAlign w:val="center"/>
          </w:tcPr>
          <w:p w:rsidR="00225C50" w:rsidRPr="00225C50" w:rsidRDefault="00225C50" w:rsidP="00225C50">
            <w:pPr>
              <w:widowControl w:val="0"/>
              <w:spacing w:after="0"/>
              <w:ind w:left="132" w:right="131"/>
              <w:jc w:val="both"/>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 xml:space="preserve">Η τελική παράδοση θα γίνει στη Μυτιλήνη σε αποθήκη του Δήμου, με τα έξοδα να βαρύνουν τον Προμηθευτή. Μεγάλα αντικείμενα όπως </w:t>
            </w:r>
            <w:proofErr w:type="spellStart"/>
            <w:r w:rsidRPr="00225C50">
              <w:rPr>
                <w:rFonts w:ascii="Calibri" w:eastAsia="Calibri" w:hAnsi="Calibri" w:cs="Calibri"/>
                <w:sz w:val="21"/>
                <w:szCs w:val="21"/>
                <w:shd w:val="clear" w:color="auto" w:fill="FFFFFF"/>
                <w:lang w:eastAsia="el-GR"/>
              </w:rPr>
              <w:t>αμοχάλικο</w:t>
            </w:r>
            <w:proofErr w:type="spellEnd"/>
            <w:r w:rsidRPr="00225C50">
              <w:rPr>
                <w:rFonts w:ascii="Calibri" w:eastAsia="Calibri" w:hAnsi="Calibri" w:cs="Calibri"/>
                <w:sz w:val="21"/>
                <w:szCs w:val="21"/>
                <w:shd w:val="clear" w:color="auto" w:fill="FFFFFF"/>
                <w:lang w:eastAsia="el-GR"/>
              </w:rPr>
              <w:t xml:space="preserve"> κλπ θα μεταφέρονται από τον ανάδοχο στο σημείο που θα υποδεικνύει κάθε φορά η υπηρεσία. Θα κατατεθεί για αυτό το σκοπό </w:t>
            </w:r>
            <w:proofErr w:type="spellStart"/>
            <w:r w:rsidRPr="00225C50">
              <w:rPr>
                <w:rFonts w:ascii="Calibri" w:eastAsia="Calibri" w:hAnsi="Calibri" w:cs="Calibri"/>
                <w:sz w:val="21"/>
                <w:szCs w:val="21"/>
                <w:shd w:val="clear" w:color="auto" w:fill="FFFFFF"/>
                <w:lang w:eastAsia="el-GR"/>
              </w:rPr>
              <w:t>Υπέυθυνη</w:t>
            </w:r>
            <w:proofErr w:type="spellEnd"/>
            <w:r w:rsidRPr="00225C50">
              <w:rPr>
                <w:rFonts w:ascii="Calibri" w:eastAsia="Calibri" w:hAnsi="Calibri" w:cs="Calibri"/>
                <w:sz w:val="21"/>
                <w:szCs w:val="21"/>
                <w:shd w:val="clear" w:color="auto" w:fill="FFFFFF"/>
                <w:lang w:eastAsia="el-GR"/>
              </w:rPr>
              <w:t xml:space="preserve"> Δήλωση από τον ανάδοχο</w:t>
            </w:r>
          </w:p>
        </w:tc>
        <w:tc>
          <w:tcPr>
            <w:tcW w:w="1134" w:type="dxa"/>
            <w:shd w:val="clear" w:color="auto" w:fill="auto"/>
            <w:vAlign w:val="center"/>
          </w:tcPr>
          <w:p w:rsidR="00225C50" w:rsidRPr="00225C50" w:rsidRDefault="00225C50" w:rsidP="00225C50">
            <w:pPr>
              <w:widowControl w:val="0"/>
              <w:spacing w:after="0"/>
              <w:jc w:val="center"/>
              <w:rPr>
                <w:rFonts w:ascii="Calibri" w:eastAsia="Palatino Linotype" w:hAnsi="Calibri" w:cs="Calibri"/>
                <w:sz w:val="21"/>
                <w:szCs w:val="21"/>
                <w:lang w:eastAsia="el-GR"/>
              </w:rPr>
            </w:pPr>
            <w:r w:rsidRPr="00225C50">
              <w:rPr>
                <w:rFonts w:ascii="Calibri" w:eastAsia="Calibri" w:hAnsi="Calibri" w:cs="Calibri"/>
                <w:sz w:val="21"/>
                <w:szCs w:val="21"/>
                <w:shd w:val="clear" w:color="auto" w:fill="FFFFFF"/>
                <w:lang w:eastAsia="el-GR"/>
              </w:rPr>
              <w:t>ΝΑΙ</w:t>
            </w:r>
          </w:p>
        </w:tc>
        <w:tc>
          <w:tcPr>
            <w:tcW w:w="1134"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c>
          <w:tcPr>
            <w:tcW w:w="1985" w:type="dxa"/>
            <w:shd w:val="clear" w:color="auto" w:fill="auto"/>
            <w:vAlign w:val="center"/>
          </w:tcPr>
          <w:p w:rsidR="00225C50" w:rsidRPr="00225C50" w:rsidRDefault="00225C50" w:rsidP="00225C50">
            <w:pPr>
              <w:spacing w:after="0"/>
              <w:jc w:val="center"/>
              <w:rPr>
                <w:rFonts w:ascii="Calibri" w:eastAsia="Times New Roman" w:hAnsi="Calibri" w:cs="Calibri"/>
                <w:sz w:val="21"/>
                <w:szCs w:val="21"/>
                <w:lang w:eastAsia="el-GR"/>
              </w:rPr>
            </w:pPr>
          </w:p>
        </w:tc>
      </w:tr>
    </w:tbl>
    <w:p w:rsidR="00225C50" w:rsidRPr="00225C50" w:rsidRDefault="00225C50" w:rsidP="00225C50">
      <w:pPr>
        <w:tabs>
          <w:tab w:val="left" w:pos="5954"/>
        </w:tabs>
        <w:spacing w:after="0"/>
        <w:rPr>
          <w:rFonts w:ascii="Calibri" w:eastAsia="Times New Roman" w:hAnsi="Calibri" w:cs="Calibri"/>
          <w:sz w:val="21"/>
          <w:szCs w:val="21"/>
          <w:lang w:eastAsia="el-GR"/>
        </w:rPr>
      </w:pPr>
    </w:p>
    <w:p w:rsidR="00C7222B" w:rsidRDefault="00C7222B" w:rsidP="00225C50">
      <w:bookmarkStart w:id="0" w:name="_GoBack"/>
      <w:bookmarkEnd w:id="0"/>
    </w:p>
    <w:sectPr w:rsidR="00C7222B" w:rsidSect="00225C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font1">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Palatino Linotype">
    <w:panose1 w:val="02040502050505030304"/>
    <w:charset w:val="A1"/>
    <w:family w:val="roman"/>
    <w:pitch w:val="variable"/>
    <w:sig w:usb0="E0000287" w:usb1="40000013"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81" w:usb1="00000000" w:usb2="00000000" w:usb3="00000000" w:csb0="00000008"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EC5"/>
    <w:multiLevelType w:val="hybridMultilevel"/>
    <w:tmpl w:val="90D4AA8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C580256"/>
    <w:multiLevelType w:val="hybridMultilevel"/>
    <w:tmpl w:val="E6525E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E1F4C0A"/>
    <w:multiLevelType w:val="multilevel"/>
    <w:tmpl w:val="C442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2042FA"/>
    <w:multiLevelType w:val="hybridMultilevel"/>
    <w:tmpl w:val="70FCE998"/>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F687DE7"/>
    <w:multiLevelType w:val="hybridMultilevel"/>
    <w:tmpl w:val="7C1E1EF2"/>
    <w:lvl w:ilvl="0" w:tplc="C02C0EA0">
      <w:start w:val="3"/>
      <w:numFmt w:val="decimal"/>
      <w:lvlText w:val="%1)"/>
      <w:lvlJc w:val="left"/>
      <w:pPr>
        <w:ind w:left="720" w:hanging="360"/>
      </w:pPr>
      <w:rPr>
        <w:rFonts w:eastAsia="Arial"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3117AB1"/>
    <w:multiLevelType w:val="hybridMultilevel"/>
    <w:tmpl w:val="7C1E1EF2"/>
    <w:lvl w:ilvl="0" w:tplc="C02C0EA0">
      <w:start w:val="3"/>
      <w:numFmt w:val="decimal"/>
      <w:lvlText w:val="%1)"/>
      <w:lvlJc w:val="left"/>
      <w:pPr>
        <w:ind w:left="720" w:hanging="360"/>
      </w:pPr>
      <w:rPr>
        <w:rFonts w:eastAsia="Arial"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BEC3A62"/>
    <w:multiLevelType w:val="hybridMultilevel"/>
    <w:tmpl w:val="206E8DB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E5359A5"/>
    <w:multiLevelType w:val="hybridMultilevel"/>
    <w:tmpl w:val="7C1E1EF2"/>
    <w:lvl w:ilvl="0" w:tplc="C02C0EA0">
      <w:start w:val="3"/>
      <w:numFmt w:val="decimal"/>
      <w:lvlText w:val="%1)"/>
      <w:lvlJc w:val="left"/>
      <w:pPr>
        <w:ind w:left="720" w:hanging="360"/>
      </w:pPr>
      <w:rPr>
        <w:rFonts w:eastAsia="Arial"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F4F3056"/>
    <w:multiLevelType w:val="multilevel"/>
    <w:tmpl w:val="21DC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50546F"/>
    <w:multiLevelType w:val="hybridMultilevel"/>
    <w:tmpl w:val="E6525E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20C3344"/>
    <w:multiLevelType w:val="hybridMultilevel"/>
    <w:tmpl w:val="E6525E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47C4074"/>
    <w:multiLevelType w:val="hybridMultilevel"/>
    <w:tmpl w:val="7C1E1EF2"/>
    <w:lvl w:ilvl="0" w:tplc="C02C0EA0">
      <w:start w:val="3"/>
      <w:numFmt w:val="decimal"/>
      <w:lvlText w:val="%1)"/>
      <w:lvlJc w:val="left"/>
      <w:pPr>
        <w:ind w:left="720" w:hanging="360"/>
      </w:pPr>
      <w:rPr>
        <w:rFonts w:eastAsia="Arial"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801356C"/>
    <w:multiLevelType w:val="hybridMultilevel"/>
    <w:tmpl w:val="823A5E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A7B4CB5"/>
    <w:multiLevelType w:val="multilevel"/>
    <w:tmpl w:val="3BBC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B56CAB"/>
    <w:multiLevelType w:val="multilevel"/>
    <w:tmpl w:val="3B8E16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5924C0"/>
    <w:multiLevelType w:val="hybridMultilevel"/>
    <w:tmpl w:val="92E4AABC"/>
    <w:lvl w:ilvl="0" w:tplc="0408000F">
      <w:start w:val="1"/>
      <w:numFmt w:val="decimal"/>
      <w:lvlText w:val="(%1)"/>
      <w:lvlJc w:val="left"/>
      <w:pPr>
        <w:ind w:left="720"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9B82C90"/>
    <w:multiLevelType w:val="hybridMultilevel"/>
    <w:tmpl w:val="E6525E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A677985"/>
    <w:multiLevelType w:val="multilevel"/>
    <w:tmpl w:val="83B66930"/>
    <w:lvl w:ilvl="0">
      <w:start w:val="1"/>
      <w:numFmt w:val="decimal"/>
      <w:pStyle w:val="1"/>
      <w:lvlText w:val="%1."/>
      <w:lvlJc w:val="left"/>
      <w:pPr>
        <w:tabs>
          <w:tab w:val="num" w:pos="465"/>
        </w:tabs>
        <w:ind w:left="465" w:hanging="465"/>
      </w:pPr>
      <w:rPr>
        <w:rFonts w:hint="default"/>
        <w:b/>
      </w:rPr>
    </w:lvl>
    <w:lvl w:ilvl="1">
      <w:start w:val="1"/>
      <w:numFmt w:val="decimal"/>
      <w:lvlText w:val="%1.%2."/>
      <w:lvlJc w:val="left"/>
      <w:pPr>
        <w:tabs>
          <w:tab w:val="num" w:pos="1146"/>
        </w:tabs>
        <w:ind w:left="1146" w:hanging="720"/>
      </w:pPr>
      <w:rPr>
        <w:rFonts w:hint="default"/>
        <w:b/>
      </w:rPr>
    </w:lvl>
    <w:lvl w:ilvl="2">
      <w:start w:val="1"/>
      <w:numFmt w:val="decimal"/>
      <w:lvlText w:val="%1.%2.%3."/>
      <w:lvlJc w:val="left"/>
      <w:pPr>
        <w:tabs>
          <w:tab w:val="num" w:pos="1572"/>
        </w:tabs>
        <w:ind w:left="1572" w:hanging="720"/>
      </w:pPr>
      <w:rPr>
        <w:rFonts w:hint="default"/>
        <w:b/>
      </w:rPr>
    </w:lvl>
    <w:lvl w:ilvl="3">
      <w:start w:val="1"/>
      <w:numFmt w:val="decimal"/>
      <w:lvlText w:val="%1.%2.%3.%4."/>
      <w:lvlJc w:val="left"/>
      <w:pPr>
        <w:tabs>
          <w:tab w:val="num" w:pos="2358"/>
        </w:tabs>
        <w:ind w:left="2358" w:hanging="108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570"/>
        </w:tabs>
        <w:ind w:left="3570" w:hanging="144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782"/>
        </w:tabs>
        <w:ind w:left="4782" w:hanging="1800"/>
      </w:pPr>
      <w:rPr>
        <w:rFonts w:hint="default"/>
        <w:b/>
      </w:rPr>
    </w:lvl>
    <w:lvl w:ilvl="8">
      <w:start w:val="1"/>
      <w:numFmt w:val="decimal"/>
      <w:lvlText w:val="%1.%2.%3.%4.%5.%6.%7.%8.%9."/>
      <w:lvlJc w:val="left"/>
      <w:pPr>
        <w:tabs>
          <w:tab w:val="num" w:pos="5568"/>
        </w:tabs>
        <w:ind w:left="5568" w:hanging="2160"/>
      </w:pPr>
      <w:rPr>
        <w:rFonts w:hint="default"/>
        <w:b/>
      </w:rPr>
    </w:lvl>
  </w:abstractNum>
  <w:abstractNum w:abstractNumId="18">
    <w:nsid w:val="5B5628D4"/>
    <w:multiLevelType w:val="multilevel"/>
    <w:tmpl w:val="1D88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B7047E"/>
    <w:multiLevelType w:val="hybridMultilevel"/>
    <w:tmpl w:val="FFFC0F98"/>
    <w:lvl w:ilvl="0" w:tplc="FFFFFFFF">
      <w:start w:val="1"/>
      <w:numFmt w:val="decimal"/>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09036EA"/>
    <w:multiLevelType w:val="hybridMultilevel"/>
    <w:tmpl w:val="E6525E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6B56DE9"/>
    <w:multiLevelType w:val="hybridMultilevel"/>
    <w:tmpl w:val="A33A5536"/>
    <w:lvl w:ilvl="0" w:tplc="80304236">
      <w:start w:val="1"/>
      <w:numFmt w:val="decimal"/>
      <w:lvlText w:val="%1."/>
      <w:lvlJc w:val="left"/>
      <w:pPr>
        <w:ind w:left="1095" w:hanging="735"/>
      </w:pPr>
      <w:rPr>
        <w:rFonts w:ascii="Tahoma" w:hAnsi="Tahoma" w:cs="Tahoma"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ADE0FD5"/>
    <w:multiLevelType w:val="hybridMultilevel"/>
    <w:tmpl w:val="0C8A4C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BAD1725"/>
    <w:multiLevelType w:val="hybridMultilevel"/>
    <w:tmpl w:val="479475F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07F1467"/>
    <w:multiLevelType w:val="hybridMultilevel"/>
    <w:tmpl w:val="BFDE44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9E5108F"/>
    <w:multiLevelType w:val="hybridMultilevel"/>
    <w:tmpl w:val="BFDE44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C2328E0"/>
    <w:multiLevelType w:val="hybridMultilevel"/>
    <w:tmpl w:val="C8364B84"/>
    <w:lvl w:ilvl="0" w:tplc="0F384A0C">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abstractNumId w:val="17"/>
  </w:num>
  <w:num w:numId="2">
    <w:abstractNumId w:val="15"/>
  </w:num>
  <w:num w:numId="3">
    <w:abstractNumId w:val="19"/>
  </w:num>
  <w:num w:numId="4">
    <w:abstractNumId w:val="11"/>
  </w:num>
  <w:num w:numId="5">
    <w:abstractNumId w:val="3"/>
  </w:num>
  <w:num w:numId="6">
    <w:abstractNumId w:val="21"/>
  </w:num>
  <w:num w:numId="7">
    <w:abstractNumId w:val="9"/>
  </w:num>
  <w:num w:numId="8">
    <w:abstractNumId w:val="1"/>
  </w:num>
  <w:num w:numId="9">
    <w:abstractNumId w:val="20"/>
  </w:num>
  <w:num w:numId="10">
    <w:abstractNumId w:val="13"/>
  </w:num>
  <w:num w:numId="11">
    <w:abstractNumId w:val="26"/>
  </w:num>
  <w:num w:numId="12">
    <w:abstractNumId w:val="7"/>
  </w:num>
  <w:num w:numId="13">
    <w:abstractNumId w:val="5"/>
  </w:num>
  <w:num w:numId="14">
    <w:abstractNumId w:val="10"/>
  </w:num>
  <w:num w:numId="15">
    <w:abstractNumId w:val="4"/>
  </w:num>
  <w:num w:numId="16">
    <w:abstractNumId w:val="12"/>
  </w:num>
  <w:num w:numId="17">
    <w:abstractNumId w:val="0"/>
  </w:num>
  <w:num w:numId="18">
    <w:abstractNumId w:val="18"/>
  </w:num>
  <w:num w:numId="19">
    <w:abstractNumId w:val="14"/>
  </w:num>
  <w:num w:numId="20">
    <w:abstractNumId w:val="6"/>
  </w:num>
  <w:num w:numId="21">
    <w:abstractNumId w:val="2"/>
  </w:num>
  <w:num w:numId="22">
    <w:abstractNumId w:val="8"/>
  </w:num>
  <w:num w:numId="23">
    <w:abstractNumId w:val="23"/>
  </w:num>
  <w:num w:numId="24">
    <w:abstractNumId w:val="16"/>
  </w:num>
  <w:num w:numId="25">
    <w:abstractNumId w:val="24"/>
  </w:num>
  <w:num w:numId="26">
    <w:abstractNumId w:val="2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C50"/>
    <w:rsid w:val="00225C50"/>
    <w:rsid w:val="00C722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Char"/>
    <w:uiPriority w:val="9"/>
    <w:qFormat/>
    <w:rsid w:val="00225C50"/>
    <w:pPr>
      <w:keepNext/>
      <w:spacing w:after="0" w:line="240" w:lineRule="auto"/>
      <w:outlineLvl w:val="0"/>
    </w:pPr>
    <w:rPr>
      <w:rFonts w:ascii="font1" w:eastAsia="Times New Roman" w:hAnsi="font1" w:cs="Times New Roman"/>
      <w:b/>
      <w:sz w:val="24"/>
      <w:szCs w:val="20"/>
      <w:u w:val="single"/>
      <w:lang w:eastAsia="el-GR"/>
    </w:rPr>
  </w:style>
  <w:style w:type="paragraph" w:styleId="2">
    <w:name w:val="heading 2"/>
    <w:basedOn w:val="a"/>
    <w:next w:val="a"/>
    <w:link w:val="2Char"/>
    <w:uiPriority w:val="9"/>
    <w:qFormat/>
    <w:rsid w:val="00225C50"/>
    <w:pPr>
      <w:keepNext/>
      <w:spacing w:after="0" w:line="240" w:lineRule="auto"/>
      <w:outlineLvl w:val="1"/>
    </w:pPr>
    <w:rPr>
      <w:rFonts w:ascii="Arial" w:eastAsia="Times New Roman" w:hAnsi="Arial" w:cs="Times New Roman"/>
      <w:b/>
      <w:sz w:val="24"/>
      <w:szCs w:val="20"/>
      <w:lang w:val="x-none" w:eastAsia="x-none"/>
    </w:rPr>
  </w:style>
  <w:style w:type="paragraph" w:styleId="3">
    <w:name w:val="heading 3"/>
    <w:basedOn w:val="a"/>
    <w:next w:val="a"/>
    <w:link w:val="3Char"/>
    <w:uiPriority w:val="9"/>
    <w:qFormat/>
    <w:rsid w:val="00225C50"/>
    <w:pPr>
      <w:keepNext/>
      <w:tabs>
        <w:tab w:val="left" w:pos="-2268"/>
        <w:tab w:val="left" w:pos="284"/>
      </w:tabs>
      <w:spacing w:after="0" w:line="240" w:lineRule="auto"/>
      <w:ind w:firstLine="284"/>
      <w:jc w:val="right"/>
      <w:outlineLvl w:val="2"/>
    </w:pPr>
    <w:rPr>
      <w:rFonts w:ascii="Arial" w:eastAsia="Times New Roman" w:hAnsi="Arial" w:cs="Times New Roman"/>
      <w:sz w:val="24"/>
      <w:szCs w:val="20"/>
      <w:lang w:eastAsia="el-GR"/>
    </w:rPr>
  </w:style>
  <w:style w:type="paragraph" w:styleId="4">
    <w:name w:val="heading 4"/>
    <w:basedOn w:val="a"/>
    <w:next w:val="a"/>
    <w:link w:val="4Char"/>
    <w:uiPriority w:val="9"/>
    <w:qFormat/>
    <w:rsid w:val="00225C50"/>
    <w:pPr>
      <w:keepNext/>
      <w:tabs>
        <w:tab w:val="left" w:pos="709"/>
      </w:tabs>
      <w:spacing w:after="0" w:line="240" w:lineRule="auto"/>
      <w:ind w:firstLine="709"/>
      <w:outlineLvl w:val="3"/>
    </w:pPr>
    <w:rPr>
      <w:rFonts w:ascii="Arial" w:eastAsia="Times New Roman" w:hAnsi="Arial" w:cs="Times New Roman"/>
      <w:sz w:val="24"/>
      <w:szCs w:val="20"/>
      <w:lang w:eastAsia="el-GR"/>
    </w:rPr>
  </w:style>
  <w:style w:type="paragraph" w:styleId="5">
    <w:name w:val="heading 5"/>
    <w:basedOn w:val="a"/>
    <w:next w:val="a"/>
    <w:link w:val="5Char"/>
    <w:uiPriority w:val="9"/>
    <w:unhideWhenUsed/>
    <w:qFormat/>
    <w:rsid w:val="00225C50"/>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Char"/>
    <w:qFormat/>
    <w:rsid w:val="00225C50"/>
    <w:pPr>
      <w:spacing w:before="240" w:after="60" w:line="240" w:lineRule="auto"/>
      <w:outlineLvl w:val="5"/>
    </w:pPr>
    <w:rPr>
      <w:rFonts w:ascii="Times New Roman" w:eastAsia="Times New Roman" w:hAnsi="Times New Roman" w:cs="Times New Roman"/>
      <w:b/>
      <w:bCs/>
      <w:lang w:eastAsia="el-GR"/>
    </w:rPr>
  </w:style>
  <w:style w:type="paragraph" w:styleId="7">
    <w:name w:val="heading 7"/>
    <w:basedOn w:val="a"/>
    <w:next w:val="a"/>
    <w:link w:val="7Char"/>
    <w:uiPriority w:val="9"/>
    <w:qFormat/>
    <w:rsid w:val="00225C50"/>
    <w:pPr>
      <w:spacing w:before="240" w:after="60" w:line="240" w:lineRule="auto"/>
      <w:outlineLvl w:val="6"/>
    </w:pPr>
    <w:rPr>
      <w:rFonts w:ascii="Times New Roman" w:eastAsia="Times New Roman" w:hAnsi="Times New Roman" w:cs="Times New Roman"/>
      <w:sz w:val="24"/>
      <w:szCs w:val="24"/>
      <w:lang w:eastAsia="el-GR"/>
    </w:rPr>
  </w:style>
  <w:style w:type="paragraph" w:styleId="8">
    <w:name w:val="heading 8"/>
    <w:basedOn w:val="a"/>
    <w:next w:val="a"/>
    <w:link w:val="8Char"/>
    <w:uiPriority w:val="9"/>
    <w:semiHidden/>
    <w:unhideWhenUsed/>
    <w:qFormat/>
    <w:rsid w:val="00225C50"/>
    <w:p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Char"/>
    <w:uiPriority w:val="9"/>
    <w:semiHidden/>
    <w:unhideWhenUsed/>
    <w:qFormat/>
    <w:rsid w:val="00225C50"/>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225C50"/>
    <w:rPr>
      <w:rFonts w:ascii="font1" w:eastAsia="Times New Roman" w:hAnsi="font1" w:cs="Times New Roman"/>
      <w:b/>
      <w:sz w:val="24"/>
      <w:szCs w:val="20"/>
      <w:u w:val="single"/>
      <w:lang w:eastAsia="el-GR"/>
    </w:rPr>
  </w:style>
  <w:style w:type="character" w:customStyle="1" w:styleId="2Char">
    <w:name w:val="Επικεφαλίδα 2 Char"/>
    <w:basedOn w:val="a0"/>
    <w:link w:val="2"/>
    <w:uiPriority w:val="9"/>
    <w:rsid w:val="00225C50"/>
    <w:rPr>
      <w:rFonts w:ascii="Arial" w:eastAsia="Times New Roman" w:hAnsi="Arial" w:cs="Times New Roman"/>
      <w:b/>
      <w:sz w:val="24"/>
      <w:szCs w:val="20"/>
      <w:lang w:val="x-none" w:eastAsia="x-none"/>
    </w:rPr>
  </w:style>
  <w:style w:type="character" w:customStyle="1" w:styleId="3Char">
    <w:name w:val="Επικεφαλίδα 3 Char"/>
    <w:basedOn w:val="a0"/>
    <w:link w:val="3"/>
    <w:uiPriority w:val="9"/>
    <w:rsid w:val="00225C50"/>
    <w:rPr>
      <w:rFonts w:ascii="Arial" w:eastAsia="Times New Roman" w:hAnsi="Arial" w:cs="Times New Roman"/>
      <w:sz w:val="24"/>
      <w:szCs w:val="20"/>
      <w:lang w:eastAsia="el-GR"/>
    </w:rPr>
  </w:style>
  <w:style w:type="character" w:customStyle="1" w:styleId="4Char">
    <w:name w:val="Επικεφαλίδα 4 Char"/>
    <w:basedOn w:val="a0"/>
    <w:link w:val="4"/>
    <w:uiPriority w:val="9"/>
    <w:rsid w:val="00225C50"/>
    <w:rPr>
      <w:rFonts w:ascii="Arial" w:eastAsia="Times New Roman" w:hAnsi="Arial" w:cs="Times New Roman"/>
      <w:sz w:val="24"/>
      <w:szCs w:val="20"/>
      <w:lang w:eastAsia="el-GR"/>
    </w:rPr>
  </w:style>
  <w:style w:type="character" w:customStyle="1" w:styleId="5Char">
    <w:name w:val="Επικεφαλίδα 5 Char"/>
    <w:basedOn w:val="a0"/>
    <w:link w:val="5"/>
    <w:uiPriority w:val="9"/>
    <w:rsid w:val="00225C50"/>
    <w:rPr>
      <w:rFonts w:ascii="Calibri" w:eastAsia="Times New Roman" w:hAnsi="Calibri" w:cs="Times New Roman"/>
      <w:b/>
      <w:bCs/>
      <w:i/>
      <w:iCs/>
      <w:sz w:val="26"/>
      <w:szCs w:val="26"/>
      <w:lang w:val="x-none" w:eastAsia="x-none"/>
    </w:rPr>
  </w:style>
  <w:style w:type="character" w:customStyle="1" w:styleId="6Char">
    <w:name w:val="Επικεφαλίδα 6 Char"/>
    <w:basedOn w:val="a0"/>
    <w:link w:val="6"/>
    <w:rsid w:val="00225C50"/>
    <w:rPr>
      <w:rFonts w:ascii="Times New Roman" w:eastAsia="Times New Roman" w:hAnsi="Times New Roman" w:cs="Times New Roman"/>
      <w:b/>
      <w:bCs/>
      <w:lang w:eastAsia="el-GR"/>
    </w:rPr>
  </w:style>
  <w:style w:type="character" w:customStyle="1" w:styleId="7Char">
    <w:name w:val="Επικεφαλίδα 7 Char"/>
    <w:basedOn w:val="a0"/>
    <w:link w:val="7"/>
    <w:uiPriority w:val="9"/>
    <w:rsid w:val="00225C50"/>
    <w:rPr>
      <w:rFonts w:ascii="Times New Roman" w:eastAsia="Times New Roman" w:hAnsi="Times New Roman" w:cs="Times New Roman"/>
      <w:sz w:val="24"/>
      <w:szCs w:val="24"/>
      <w:lang w:eastAsia="el-GR"/>
    </w:rPr>
  </w:style>
  <w:style w:type="character" w:customStyle="1" w:styleId="8Char">
    <w:name w:val="Επικεφαλίδα 8 Char"/>
    <w:basedOn w:val="a0"/>
    <w:link w:val="8"/>
    <w:uiPriority w:val="9"/>
    <w:semiHidden/>
    <w:rsid w:val="00225C50"/>
    <w:rPr>
      <w:rFonts w:ascii="Calibri" w:eastAsia="Times New Roman" w:hAnsi="Calibri" w:cs="Times New Roman"/>
      <w:i/>
      <w:iCs/>
      <w:sz w:val="24"/>
      <w:szCs w:val="24"/>
      <w:lang w:val="x-none" w:eastAsia="x-none"/>
    </w:rPr>
  </w:style>
  <w:style w:type="character" w:customStyle="1" w:styleId="9Char">
    <w:name w:val="Επικεφαλίδα 9 Char"/>
    <w:basedOn w:val="a0"/>
    <w:link w:val="9"/>
    <w:uiPriority w:val="9"/>
    <w:semiHidden/>
    <w:rsid w:val="00225C50"/>
    <w:rPr>
      <w:rFonts w:ascii="Cambria" w:eastAsia="Times New Roman" w:hAnsi="Cambria" w:cs="Times New Roman"/>
      <w:lang w:val="en-US"/>
    </w:rPr>
  </w:style>
  <w:style w:type="numbering" w:customStyle="1" w:styleId="11">
    <w:name w:val="Χωρίς λίστα1"/>
    <w:next w:val="a2"/>
    <w:uiPriority w:val="99"/>
    <w:semiHidden/>
    <w:rsid w:val="00225C50"/>
  </w:style>
  <w:style w:type="paragraph" w:styleId="a3">
    <w:name w:val="Body Text Indent"/>
    <w:basedOn w:val="a"/>
    <w:link w:val="Char"/>
    <w:rsid w:val="00225C50"/>
    <w:pPr>
      <w:tabs>
        <w:tab w:val="left" w:pos="426"/>
      </w:tabs>
      <w:spacing w:after="0" w:line="240" w:lineRule="auto"/>
      <w:ind w:firstLine="426"/>
    </w:pPr>
    <w:rPr>
      <w:rFonts w:ascii="font1" w:eastAsia="Times New Roman" w:hAnsi="font1" w:cs="Times New Roman"/>
      <w:sz w:val="24"/>
      <w:szCs w:val="20"/>
      <w:lang w:val="x-none" w:eastAsia="x-none"/>
    </w:rPr>
  </w:style>
  <w:style w:type="character" w:customStyle="1" w:styleId="Char">
    <w:name w:val="Σώμα κείμενου με εσοχή Char"/>
    <w:basedOn w:val="a0"/>
    <w:link w:val="a3"/>
    <w:rsid w:val="00225C50"/>
    <w:rPr>
      <w:rFonts w:ascii="font1" w:eastAsia="Times New Roman" w:hAnsi="font1" w:cs="Times New Roman"/>
      <w:sz w:val="24"/>
      <w:szCs w:val="20"/>
      <w:lang w:val="x-none" w:eastAsia="x-none"/>
    </w:rPr>
  </w:style>
  <w:style w:type="paragraph" w:styleId="20">
    <w:name w:val="Body Text Indent 2"/>
    <w:basedOn w:val="a"/>
    <w:link w:val="2Char0"/>
    <w:rsid w:val="00225C50"/>
    <w:pPr>
      <w:tabs>
        <w:tab w:val="left" w:pos="284"/>
        <w:tab w:val="left" w:pos="426"/>
      </w:tabs>
      <w:spacing w:after="0" w:line="240" w:lineRule="auto"/>
      <w:ind w:firstLine="284"/>
    </w:pPr>
    <w:rPr>
      <w:rFonts w:ascii="Arial" w:eastAsia="Times New Roman" w:hAnsi="Arial" w:cs="Times New Roman"/>
      <w:sz w:val="24"/>
      <w:szCs w:val="20"/>
      <w:lang w:eastAsia="el-GR"/>
    </w:rPr>
  </w:style>
  <w:style w:type="character" w:customStyle="1" w:styleId="2Char0">
    <w:name w:val="Σώμα κείμενου με εσοχή 2 Char"/>
    <w:basedOn w:val="a0"/>
    <w:link w:val="20"/>
    <w:rsid w:val="00225C50"/>
    <w:rPr>
      <w:rFonts w:ascii="Arial" w:eastAsia="Times New Roman" w:hAnsi="Arial" w:cs="Times New Roman"/>
      <w:sz w:val="24"/>
      <w:szCs w:val="20"/>
      <w:lang w:eastAsia="el-GR"/>
    </w:rPr>
  </w:style>
  <w:style w:type="paragraph" w:styleId="30">
    <w:name w:val="Body Text Indent 3"/>
    <w:basedOn w:val="a"/>
    <w:link w:val="3Char0"/>
    <w:rsid w:val="00225C50"/>
    <w:pPr>
      <w:tabs>
        <w:tab w:val="left" w:pos="709"/>
      </w:tabs>
      <w:spacing w:after="0" w:line="240" w:lineRule="auto"/>
      <w:ind w:firstLine="709"/>
    </w:pPr>
    <w:rPr>
      <w:rFonts w:ascii="Arial" w:eastAsia="Times New Roman" w:hAnsi="Arial" w:cs="Times New Roman"/>
      <w:sz w:val="24"/>
      <w:szCs w:val="20"/>
      <w:lang w:eastAsia="el-GR"/>
    </w:rPr>
  </w:style>
  <w:style w:type="character" w:customStyle="1" w:styleId="3Char0">
    <w:name w:val="Σώμα κείμενου με εσοχή 3 Char"/>
    <w:basedOn w:val="a0"/>
    <w:link w:val="30"/>
    <w:rsid w:val="00225C50"/>
    <w:rPr>
      <w:rFonts w:ascii="Arial" w:eastAsia="Times New Roman" w:hAnsi="Arial" w:cs="Times New Roman"/>
      <w:sz w:val="24"/>
      <w:szCs w:val="20"/>
      <w:lang w:eastAsia="el-GR"/>
    </w:rPr>
  </w:style>
  <w:style w:type="paragraph" w:styleId="a4">
    <w:name w:val="Body Text"/>
    <w:basedOn w:val="a"/>
    <w:link w:val="Char0"/>
    <w:rsid w:val="00225C50"/>
    <w:pPr>
      <w:tabs>
        <w:tab w:val="left" w:pos="-2268"/>
        <w:tab w:val="left" w:pos="284"/>
      </w:tabs>
      <w:spacing w:after="0" w:line="240" w:lineRule="auto"/>
    </w:pPr>
    <w:rPr>
      <w:rFonts w:ascii="Arial" w:eastAsia="Times New Roman" w:hAnsi="Arial" w:cs="Times New Roman"/>
      <w:sz w:val="24"/>
      <w:szCs w:val="20"/>
      <w:lang w:eastAsia="el-GR"/>
    </w:rPr>
  </w:style>
  <w:style w:type="character" w:customStyle="1" w:styleId="Char0">
    <w:name w:val="Σώμα κειμένου Char"/>
    <w:basedOn w:val="a0"/>
    <w:link w:val="a4"/>
    <w:rsid w:val="00225C50"/>
    <w:rPr>
      <w:rFonts w:ascii="Arial" w:eastAsia="Times New Roman" w:hAnsi="Arial" w:cs="Times New Roman"/>
      <w:sz w:val="24"/>
      <w:szCs w:val="20"/>
      <w:lang w:eastAsia="el-GR"/>
    </w:rPr>
  </w:style>
  <w:style w:type="paragraph" w:styleId="21">
    <w:name w:val="Body Text 2"/>
    <w:basedOn w:val="a"/>
    <w:link w:val="2Char1"/>
    <w:rsid w:val="00225C50"/>
    <w:pPr>
      <w:spacing w:after="0" w:line="240" w:lineRule="atLeast"/>
      <w:jc w:val="both"/>
    </w:pPr>
    <w:rPr>
      <w:rFonts w:ascii="Arial" w:eastAsia="Times New Roman" w:hAnsi="Arial" w:cs="Arial"/>
      <w:sz w:val="24"/>
      <w:szCs w:val="20"/>
      <w:lang w:eastAsia="el-GR"/>
    </w:rPr>
  </w:style>
  <w:style w:type="character" w:customStyle="1" w:styleId="2Char1">
    <w:name w:val="Σώμα κείμενου 2 Char"/>
    <w:basedOn w:val="a0"/>
    <w:link w:val="21"/>
    <w:rsid w:val="00225C50"/>
    <w:rPr>
      <w:rFonts w:ascii="Arial" w:eastAsia="Times New Roman" w:hAnsi="Arial" w:cs="Arial"/>
      <w:sz w:val="24"/>
      <w:szCs w:val="20"/>
      <w:lang w:eastAsia="el-GR"/>
    </w:rPr>
  </w:style>
  <w:style w:type="paragraph" w:styleId="a5">
    <w:name w:val="Title"/>
    <w:basedOn w:val="a"/>
    <w:link w:val="Char1"/>
    <w:qFormat/>
    <w:rsid w:val="00225C50"/>
    <w:pPr>
      <w:spacing w:after="0" w:line="240" w:lineRule="auto"/>
      <w:jc w:val="center"/>
    </w:pPr>
    <w:rPr>
      <w:rFonts w:ascii="Arial" w:eastAsia="Times New Roman" w:hAnsi="Arial" w:cs="Times New Roman"/>
      <w:sz w:val="28"/>
      <w:szCs w:val="20"/>
      <w:lang w:eastAsia="el-GR"/>
    </w:rPr>
  </w:style>
  <w:style w:type="character" w:customStyle="1" w:styleId="Char1">
    <w:name w:val="Τίτλος Char"/>
    <w:basedOn w:val="a0"/>
    <w:link w:val="a5"/>
    <w:rsid w:val="00225C50"/>
    <w:rPr>
      <w:rFonts w:ascii="Arial" w:eastAsia="Times New Roman" w:hAnsi="Arial" w:cs="Times New Roman"/>
      <w:sz w:val="28"/>
      <w:szCs w:val="20"/>
      <w:lang w:eastAsia="el-GR"/>
    </w:rPr>
  </w:style>
  <w:style w:type="paragraph" w:styleId="a6">
    <w:name w:val="List Paragraph"/>
    <w:basedOn w:val="a"/>
    <w:uiPriority w:val="34"/>
    <w:qFormat/>
    <w:rsid w:val="00225C50"/>
    <w:pPr>
      <w:spacing w:after="0" w:line="240" w:lineRule="auto"/>
      <w:ind w:left="720"/>
      <w:contextualSpacing/>
    </w:pPr>
    <w:rPr>
      <w:rFonts w:ascii="Arial" w:eastAsia="Times New Roman" w:hAnsi="Arial" w:cs="Times New Roman"/>
      <w:sz w:val="24"/>
      <w:szCs w:val="20"/>
      <w:lang w:val="en-US"/>
    </w:rPr>
  </w:style>
  <w:style w:type="paragraph" w:styleId="a7">
    <w:name w:val="Balloon Text"/>
    <w:basedOn w:val="a"/>
    <w:link w:val="Char2"/>
    <w:semiHidden/>
    <w:rsid w:val="00225C50"/>
    <w:pPr>
      <w:spacing w:after="0" w:line="240" w:lineRule="auto"/>
    </w:pPr>
    <w:rPr>
      <w:rFonts w:ascii="Tahoma" w:eastAsia="Times New Roman" w:hAnsi="Tahoma" w:cs="Tahoma"/>
      <w:sz w:val="16"/>
      <w:szCs w:val="16"/>
      <w:lang w:eastAsia="el-GR"/>
    </w:rPr>
  </w:style>
  <w:style w:type="character" w:customStyle="1" w:styleId="Char2">
    <w:name w:val="Κείμενο πλαισίου Char"/>
    <w:basedOn w:val="a0"/>
    <w:link w:val="a7"/>
    <w:semiHidden/>
    <w:rsid w:val="00225C50"/>
    <w:rPr>
      <w:rFonts w:ascii="Tahoma" w:eastAsia="Times New Roman" w:hAnsi="Tahoma" w:cs="Tahoma"/>
      <w:sz w:val="16"/>
      <w:szCs w:val="16"/>
      <w:lang w:eastAsia="el-GR"/>
    </w:rPr>
  </w:style>
  <w:style w:type="paragraph" w:customStyle="1" w:styleId="1">
    <w:name w:val="Λίστα με αριθμούς1"/>
    <w:basedOn w:val="a"/>
    <w:rsid w:val="00225C50"/>
    <w:pPr>
      <w:numPr>
        <w:numId w:val="1"/>
      </w:numPr>
      <w:suppressAutoHyphens/>
      <w:spacing w:before="120" w:after="120" w:line="360" w:lineRule="auto"/>
      <w:jc w:val="both"/>
    </w:pPr>
    <w:rPr>
      <w:rFonts w:ascii="Arial" w:eastAsia="Times New Roman" w:hAnsi="Arial" w:cs="Times New Roman"/>
      <w:sz w:val="24"/>
      <w:szCs w:val="24"/>
      <w:lang w:eastAsia="ar-SA"/>
    </w:rPr>
  </w:style>
  <w:style w:type="table" w:customStyle="1" w:styleId="TableGrid">
    <w:name w:val="TableGrid"/>
    <w:rsid w:val="00225C50"/>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paragraph" w:styleId="a8">
    <w:name w:val="header"/>
    <w:basedOn w:val="a"/>
    <w:link w:val="Char3"/>
    <w:uiPriority w:val="99"/>
    <w:rsid w:val="00225C50"/>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3">
    <w:name w:val="Κεφαλίδα Char"/>
    <w:basedOn w:val="a0"/>
    <w:link w:val="a8"/>
    <w:uiPriority w:val="99"/>
    <w:rsid w:val="00225C50"/>
    <w:rPr>
      <w:rFonts w:ascii="Times New Roman" w:eastAsia="Times New Roman" w:hAnsi="Times New Roman" w:cs="Times New Roman"/>
      <w:sz w:val="20"/>
      <w:szCs w:val="20"/>
      <w:lang w:eastAsia="el-GR"/>
    </w:rPr>
  </w:style>
  <w:style w:type="paragraph" w:styleId="a9">
    <w:name w:val="footer"/>
    <w:basedOn w:val="a"/>
    <w:link w:val="Char4"/>
    <w:uiPriority w:val="99"/>
    <w:rsid w:val="00225C50"/>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4">
    <w:name w:val="Υποσέλιδο Char"/>
    <w:basedOn w:val="a0"/>
    <w:link w:val="a9"/>
    <w:uiPriority w:val="99"/>
    <w:rsid w:val="00225C50"/>
    <w:rPr>
      <w:rFonts w:ascii="Times New Roman" w:eastAsia="Times New Roman" w:hAnsi="Times New Roman" w:cs="Times New Roman"/>
      <w:sz w:val="20"/>
      <w:szCs w:val="20"/>
      <w:lang w:eastAsia="el-GR"/>
    </w:rPr>
  </w:style>
  <w:style w:type="table" w:styleId="aa">
    <w:name w:val="Table Grid"/>
    <w:basedOn w:val="a1"/>
    <w:uiPriority w:val="59"/>
    <w:rsid w:val="00225C5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Σώμα κειμένου_"/>
    <w:link w:val="31"/>
    <w:rsid w:val="00225C50"/>
    <w:rPr>
      <w:rFonts w:ascii="Palatino Linotype" w:eastAsia="Palatino Linotype" w:hAnsi="Palatino Linotype" w:cs="Palatino Linotype"/>
      <w:sz w:val="18"/>
      <w:szCs w:val="18"/>
      <w:shd w:val="clear" w:color="auto" w:fill="FFFFFF"/>
    </w:rPr>
  </w:style>
  <w:style w:type="character" w:customStyle="1" w:styleId="40">
    <w:name w:val="Σώμα κειμένου (4)_"/>
    <w:link w:val="41"/>
    <w:rsid w:val="00225C50"/>
    <w:rPr>
      <w:rFonts w:ascii="Calibri" w:eastAsia="Calibri" w:hAnsi="Calibri" w:cs="Calibri"/>
      <w:sz w:val="19"/>
      <w:szCs w:val="19"/>
      <w:shd w:val="clear" w:color="auto" w:fill="FFFFFF"/>
    </w:rPr>
  </w:style>
  <w:style w:type="character" w:customStyle="1" w:styleId="Calibri85">
    <w:name w:val="Σώμα κειμένου + Calibri;8;5 στ."/>
    <w:rsid w:val="00225C50"/>
    <w:rPr>
      <w:rFonts w:ascii="Calibri" w:eastAsia="Calibri" w:hAnsi="Calibri" w:cs="Calibri"/>
      <w:color w:val="000000"/>
      <w:spacing w:val="0"/>
      <w:w w:val="100"/>
      <w:position w:val="0"/>
      <w:sz w:val="17"/>
      <w:szCs w:val="17"/>
      <w:shd w:val="clear" w:color="auto" w:fill="FFFFFF"/>
      <w:lang w:val="el-GR"/>
    </w:rPr>
  </w:style>
  <w:style w:type="character" w:customStyle="1" w:styleId="Calibri105">
    <w:name w:val="Σώμα κειμένου + Calibri;10;5 στ.;Έντονη γραφή"/>
    <w:rsid w:val="00225C50"/>
    <w:rPr>
      <w:rFonts w:ascii="Calibri" w:eastAsia="Calibri" w:hAnsi="Calibri" w:cs="Calibri"/>
      <w:b/>
      <w:bCs/>
      <w:color w:val="000000"/>
      <w:spacing w:val="0"/>
      <w:w w:val="100"/>
      <w:position w:val="0"/>
      <w:sz w:val="21"/>
      <w:szCs w:val="21"/>
      <w:shd w:val="clear" w:color="auto" w:fill="FFFFFF"/>
      <w:lang w:val="el-GR"/>
    </w:rPr>
  </w:style>
  <w:style w:type="character" w:customStyle="1" w:styleId="LucidaSansUnicode8">
    <w:name w:val="Σώμα κειμένου + Lucida Sans Unicode;8 στ."/>
    <w:rsid w:val="00225C50"/>
    <w:rPr>
      <w:rFonts w:ascii="Lucida Sans Unicode" w:eastAsia="Lucida Sans Unicode" w:hAnsi="Lucida Sans Unicode" w:cs="Lucida Sans Unicode"/>
      <w:color w:val="000000"/>
      <w:spacing w:val="0"/>
      <w:w w:val="100"/>
      <w:position w:val="0"/>
      <w:sz w:val="16"/>
      <w:szCs w:val="16"/>
      <w:shd w:val="clear" w:color="auto" w:fill="FFFFFF"/>
      <w:lang w:val="el-GR"/>
    </w:rPr>
  </w:style>
  <w:style w:type="character" w:customStyle="1" w:styleId="Calibri850">
    <w:name w:val="Σώμα κειμένου + Calibri;8;5 στ.;Πλάγια γραφή"/>
    <w:rsid w:val="00225C50"/>
    <w:rPr>
      <w:rFonts w:ascii="Calibri" w:eastAsia="Calibri" w:hAnsi="Calibri" w:cs="Calibri"/>
      <w:i/>
      <w:iCs/>
      <w:color w:val="000000"/>
      <w:spacing w:val="0"/>
      <w:w w:val="100"/>
      <w:position w:val="0"/>
      <w:sz w:val="17"/>
      <w:szCs w:val="17"/>
      <w:shd w:val="clear" w:color="auto" w:fill="FFFFFF"/>
      <w:lang w:val="el-GR"/>
    </w:rPr>
  </w:style>
  <w:style w:type="character" w:customStyle="1" w:styleId="Arial105">
    <w:name w:val="Σώμα κειμένου + Arial;10;5 στ.;Έντονη γραφή"/>
    <w:rsid w:val="00225C50"/>
    <w:rPr>
      <w:rFonts w:ascii="Arial" w:eastAsia="Arial" w:hAnsi="Arial" w:cs="Arial"/>
      <w:b/>
      <w:bCs/>
      <w:color w:val="000000"/>
      <w:spacing w:val="0"/>
      <w:w w:val="100"/>
      <w:position w:val="0"/>
      <w:sz w:val="21"/>
      <w:szCs w:val="21"/>
      <w:shd w:val="clear" w:color="auto" w:fill="FFFFFF"/>
      <w:lang w:val="el-GR"/>
    </w:rPr>
  </w:style>
  <w:style w:type="character" w:customStyle="1" w:styleId="22">
    <w:name w:val="Επικεφαλίδα #2 (2)_"/>
    <w:link w:val="220"/>
    <w:rsid w:val="00225C50"/>
    <w:rPr>
      <w:rFonts w:ascii="Calibri" w:eastAsia="Calibri" w:hAnsi="Calibri" w:cs="Calibri"/>
      <w:sz w:val="19"/>
      <w:szCs w:val="19"/>
      <w:shd w:val="clear" w:color="auto" w:fill="FFFFFF"/>
    </w:rPr>
  </w:style>
  <w:style w:type="paragraph" w:customStyle="1" w:styleId="31">
    <w:name w:val="Σώμα κειμένου3"/>
    <w:basedOn w:val="a"/>
    <w:link w:val="ab"/>
    <w:rsid w:val="00225C50"/>
    <w:pPr>
      <w:widowControl w:val="0"/>
      <w:shd w:val="clear" w:color="auto" w:fill="FFFFFF"/>
      <w:spacing w:after="0" w:line="0" w:lineRule="atLeast"/>
      <w:ind w:hanging="1260"/>
    </w:pPr>
    <w:rPr>
      <w:rFonts w:ascii="Palatino Linotype" w:eastAsia="Palatino Linotype" w:hAnsi="Palatino Linotype" w:cs="Palatino Linotype"/>
      <w:sz w:val="18"/>
      <w:szCs w:val="18"/>
    </w:rPr>
  </w:style>
  <w:style w:type="paragraph" w:customStyle="1" w:styleId="41">
    <w:name w:val="Σώμα κειμένου (4)"/>
    <w:basedOn w:val="a"/>
    <w:link w:val="40"/>
    <w:rsid w:val="00225C50"/>
    <w:pPr>
      <w:widowControl w:val="0"/>
      <w:shd w:val="clear" w:color="auto" w:fill="FFFFFF"/>
      <w:spacing w:before="420" w:after="420" w:line="0" w:lineRule="atLeast"/>
    </w:pPr>
    <w:rPr>
      <w:rFonts w:ascii="Calibri" w:eastAsia="Calibri" w:hAnsi="Calibri" w:cs="Calibri"/>
      <w:sz w:val="19"/>
      <w:szCs w:val="19"/>
    </w:rPr>
  </w:style>
  <w:style w:type="paragraph" w:customStyle="1" w:styleId="220">
    <w:name w:val="Επικεφαλίδα #2 (2)"/>
    <w:basedOn w:val="a"/>
    <w:link w:val="22"/>
    <w:rsid w:val="00225C50"/>
    <w:pPr>
      <w:widowControl w:val="0"/>
      <w:shd w:val="clear" w:color="auto" w:fill="FFFFFF"/>
      <w:spacing w:before="180" w:after="1740" w:line="254" w:lineRule="exact"/>
      <w:jc w:val="both"/>
      <w:outlineLvl w:val="1"/>
    </w:pPr>
    <w:rPr>
      <w:rFonts w:ascii="Calibri" w:eastAsia="Calibri" w:hAnsi="Calibri" w:cs="Calibri"/>
      <w:sz w:val="19"/>
      <w:szCs w:val="19"/>
    </w:rPr>
  </w:style>
  <w:style w:type="character" w:customStyle="1" w:styleId="23">
    <w:name w:val="Σώμα κειμένου2"/>
    <w:rsid w:val="00225C50"/>
    <w:rPr>
      <w:rFonts w:ascii="Palatino Linotype" w:eastAsia="Palatino Linotype" w:hAnsi="Palatino Linotype" w:cs="Palatino Linotype"/>
      <w:b w:val="0"/>
      <w:bCs w:val="0"/>
      <w:i w:val="0"/>
      <w:iCs w:val="0"/>
      <w:smallCaps w:val="0"/>
      <w:strike w:val="0"/>
      <w:color w:val="000000"/>
      <w:spacing w:val="0"/>
      <w:w w:val="100"/>
      <w:position w:val="0"/>
      <w:sz w:val="18"/>
      <w:szCs w:val="18"/>
      <w:u w:val="single"/>
      <w:shd w:val="clear" w:color="auto" w:fill="FFFFFF"/>
      <w:lang w:val="el-GR"/>
    </w:rPr>
  </w:style>
  <w:style w:type="character" w:customStyle="1" w:styleId="24">
    <w:name w:val="Επικεφαλίδα #2"/>
    <w:rsid w:val="00225C50"/>
    <w:rPr>
      <w:rFonts w:ascii="Palatino Linotype" w:eastAsia="Palatino Linotype" w:hAnsi="Palatino Linotype" w:cs="Palatino Linotype"/>
      <w:b w:val="0"/>
      <w:bCs w:val="0"/>
      <w:i w:val="0"/>
      <w:iCs w:val="0"/>
      <w:smallCaps w:val="0"/>
      <w:strike w:val="0"/>
      <w:color w:val="000000"/>
      <w:spacing w:val="0"/>
      <w:w w:val="100"/>
      <w:position w:val="0"/>
      <w:sz w:val="18"/>
      <w:szCs w:val="18"/>
      <w:u w:val="single"/>
      <w:lang w:val="el-GR"/>
    </w:rPr>
  </w:style>
  <w:style w:type="paragraph" w:styleId="ac">
    <w:name w:val="No Spacing"/>
    <w:uiPriority w:val="1"/>
    <w:qFormat/>
    <w:rsid w:val="00225C50"/>
    <w:pPr>
      <w:spacing w:after="0" w:line="240" w:lineRule="auto"/>
    </w:pPr>
    <w:rPr>
      <w:rFonts w:ascii="Calibri" w:eastAsia="Calibri" w:hAnsi="Calibri" w:cs="Times New Roman"/>
    </w:rPr>
  </w:style>
  <w:style w:type="character" w:styleId="-">
    <w:name w:val="Hyperlink"/>
    <w:rsid w:val="00225C50"/>
    <w:rPr>
      <w:color w:val="0000FF"/>
      <w:u w:val="single"/>
    </w:rPr>
  </w:style>
  <w:style w:type="character" w:customStyle="1" w:styleId="fontstyle01">
    <w:name w:val="fontstyle01"/>
    <w:rsid w:val="00225C50"/>
    <w:rPr>
      <w:rFonts w:ascii="TimesNewRomanPS-BoldMT" w:hAnsi="TimesNewRomanPS-BoldMT" w:hint="default"/>
      <w:b/>
      <w:bCs/>
      <w:i w:val="0"/>
      <w:iCs w:val="0"/>
      <w:color w:val="000000"/>
      <w:sz w:val="28"/>
      <w:szCs w:val="28"/>
    </w:rPr>
  </w:style>
  <w:style w:type="character" w:customStyle="1" w:styleId="fontstyle21">
    <w:name w:val="fontstyle21"/>
    <w:rsid w:val="00225C50"/>
    <w:rPr>
      <w:rFonts w:ascii="TimesNewRomanPSMT" w:hAnsi="TimesNewRomanPSMT" w:hint="default"/>
      <w:b w:val="0"/>
      <w:bCs w:val="0"/>
      <w:i w:val="0"/>
      <w:iCs w:val="0"/>
      <w:color w:val="000000"/>
      <w:sz w:val="24"/>
      <w:szCs w:val="24"/>
    </w:rPr>
  </w:style>
  <w:style w:type="paragraph" w:styleId="Web">
    <w:name w:val="Normal (Web)"/>
    <w:basedOn w:val="a"/>
    <w:uiPriority w:val="99"/>
    <w:unhideWhenUsed/>
    <w:rsid w:val="00225C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d">
    <w:name w:val="Emphasis"/>
    <w:uiPriority w:val="20"/>
    <w:qFormat/>
    <w:rsid w:val="00225C50"/>
    <w:rPr>
      <w:i/>
      <w:iCs/>
    </w:rPr>
  </w:style>
  <w:style w:type="paragraph" w:customStyle="1" w:styleId="spacer-buy-area">
    <w:name w:val="spacer-buy-area"/>
    <w:basedOn w:val="a"/>
    <w:rsid w:val="00225C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e">
    <w:name w:val="Strong"/>
    <w:uiPriority w:val="22"/>
    <w:qFormat/>
    <w:rsid w:val="00225C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Char"/>
    <w:uiPriority w:val="9"/>
    <w:qFormat/>
    <w:rsid w:val="00225C50"/>
    <w:pPr>
      <w:keepNext/>
      <w:spacing w:after="0" w:line="240" w:lineRule="auto"/>
      <w:outlineLvl w:val="0"/>
    </w:pPr>
    <w:rPr>
      <w:rFonts w:ascii="font1" w:eastAsia="Times New Roman" w:hAnsi="font1" w:cs="Times New Roman"/>
      <w:b/>
      <w:sz w:val="24"/>
      <w:szCs w:val="20"/>
      <w:u w:val="single"/>
      <w:lang w:eastAsia="el-GR"/>
    </w:rPr>
  </w:style>
  <w:style w:type="paragraph" w:styleId="2">
    <w:name w:val="heading 2"/>
    <w:basedOn w:val="a"/>
    <w:next w:val="a"/>
    <w:link w:val="2Char"/>
    <w:uiPriority w:val="9"/>
    <w:qFormat/>
    <w:rsid w:val="00225C50"/>
    <w:pPr>
      <w:keepNext/>
      <w:spacing w:after="0" w:line="240" w:lineRule="auto"/>
      <w:outlineLvl w:val="1"/>
    </w:pPr>
    <w:rPr>
      <w:rFonts w:ascii="Arial" w:eastAsia="Times New Roman" w:hAnsi="Arial" w:cs="Times New Roman"/>
      <w:b/>
      <w:sz w:val="24"/>
      <w:szCs w:val="20"/>
      <w:lang w:val="x-none" w:eastAsia="x-none"/>
    </w:rPr>
  </w:style>
  <w:style w:type="paragraph" w:styleId="3">
    <w:name w:val="heading 3"/>
    <w:basedOn w:val="a"/>
    <w:next w:val="a"/>
    <w:link w:val="3Char"/>
    <w:uiPriority w:val="9"/>
    <w:qFormat/>
    <w:rsid w:val="00225C50"/>
    <w:pPr>
      <w:keepNext/>
      <w:tabs>
        <w:tab w:val="left" w:pos="-2268"/>
        <w:tab w:val="left" w:pos="284"/>
      </w:tabs>
      <w:spacing w:after="0" w:line="240" w:lineRule="auto"/>
      <w:ind w:firstLine="284"/>
      <w:jc w:val="right"/>
      <w:outlineLvl w:val="2"/>
    </w:pPr>
    <w:rPr>
      <w:rFonts w:ascii="Arial" w:eastAsia="Times New Roman" w:hAnsi="Arial" w:cs="Times New Roman"/>
      <w:sz w:val="24"/>
      <w:szCs w:val="20"/>
      <w:lang w:eastAsia="el-GR"/>
    </w:rPr>
  </w:style>
  <w:style w:type="paragraph" w:styleId="4">
    <w:name w:val="heading 4"/>
    <w:basedOn w:val="a"/>
    <w:next w:val="a"/>
    <w:link w:val="4Char"/>
    <w:uiPriority w:val="9"/>
    <w:qFormat/>
    <w:rsid w:val="00225C50"/>
    <w:pPr>
      <w:keepNext/>
      <w:tabs>
        <w:tab w:val="left" w:pos="709"/>
      </w:tabs>
      <w:spacing w:after="0" w:line="240" w:lineRule="auto"/>
      <w:ind w:firstLine="709"/>
      <w:outlineLvl w:val="3"/>
    </w:pPr>
    <w:rPr>
      <w:rFonts w:ascii="Arial" w:eastAsia="Times New Roman" w:hAnsi="Arial" w:cs="Times New Roman"/>
      <w:sz w:val="24"/>
      <w:szCs w:val="20"/>
      <w:lang w:eastAsia="el-GR"/>
    </w:rPr>
  </w:style>
  <w:style w:type="paragraph" w:styleId="5">
    <w:name w:val="heading 5"/>
    <w:basedOn w:val="a"/>
    <w:next w:val="a"/>
    <w:link w:val="5Char"/>
    <w:uiPriority w:val="9"/>
    <w:unhideWhenUsed/>
    <w:qFormat/>
    <w:rsid w:val="00225C50"/>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Char"/>
    <w:qFormat/>
    <w:rsid w:val="00225C50"/>
    <w:pPr>
      <w:spacing w:before="240" w:after="60" w:line="240" w:lineRule="auto"/>
      <w:outlineLvl w:val="5"/>
    </w:pPr>
    <w:rPr>
      <w:rFonts w:ascii="Times New Roman" w:eastAsia="Times New Roman" w:hAnsi="Times New Roman" w:cs="Times New Roman"/>
      <w:b/>
      <w:bCs/>
      <w:lang w:eastAsia="el-GR"/>
    </w:rPr>
  </w:style>
  <w:style w:type="paragraph" w:styleId="7">
    <w:name w:val="heading 7"/>
    <w:basedOn w:val="a"/>
    <w:next w:val="a"/>
    <w:link w:val="7Char"/>
    <w:uiPriority w:val="9"/>
    <w:qFormat/>
    <w:rsid w:val="00225C50"/>
    <w:pPr>
      <w:spacing w:before="240" w:after="60" w:line="240" w:lineRule="auto"/>
      <w:outlineLvl w:val="6"/>
    </w:pPr>
    <w:rPr>
      <w:rFonts w:ascii="Times New Roman" w:eastAsia="Times New Roman" w:hAnsi="Times New Roman" w:cs="Times New Roman"/>
      <w:sz w:val="24"/>
      <w:szCs w:val="24"/>
      <w:lang w:eastAsia="el-GR"/>
    </w:rPr>
  </w:style>
  <w:style w:type="paragraph" w:styleId="8">
    <w:name w:val="heading 8"/>
    <w:basedOn w:val="a"/>
    <w:next w:val="a"/>
    <w:link w:val="8Char"/>
    <w:uiPriority w:val="9"/>
    <w:semiHidden/>
    <w:unhideWhenUsed/>
    <w:qFormat/>
    <w:rsid w:val="00225C50"/>
    <w:p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Char"/>
    <w:uiPriority w:val="9"/>
    <w:semiHidden/>
    <w:unhideWhenUsed/>
    <w:qFormat/>
    <w:rsid w:val="00225C50"/>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225C50"/>
    <w:rPr>
      <w:rFonts w:ascii="font1" w:eastAsia="Times New Roman" w:hAnsi="font1" w:cs="Times New Roman"/>
      <w:b/>
      <w:sz w:val="24"/>
      <w:szCs w:val="20"/>
      <w:u w:val="single"/>
      <w:lang w:eastAsia="el-GR"/>
    </w:rPr>
  </w:style>
  <w:style w:type="character" w:customStyle="1" w:styleId="2Char">
    <w:name w:val="Επικεφαλίδα 2 Char"/>
    <w:basedOn w:val="a0"/>
    <w:link w:val="2"/>
    <w:uiPriority w:val="9"/>
    <w:rsid w:val="00225C50"/>
    <w:rPr>
      <w:rFonts w:ascii="Arial" w:eastAsia="Times New Roman" w:hAnsi="Arial" w:cs="Times New Roman"/>
      <w:b/>
      <w:sz w:val="24"/>
      <w:szCs w:val="20"/>
      <w:lang w:val="x-none" w:eastAsia="x-none"/>
    </w:rPr>
  </w:style>
  <w:style w:type="character" w:customStyle="1" w:styleId="3Char">
    <w:name w:val="Επικεφαλίδα 3 Char"/>
    <w:basedOn w:val="a0"/>
    <w:link w:val="3"/>
    <w:uiPriority w:val="9"/>
    <w:rsid w:val="00225C50"/>
    <w:rPr>
      <w:rFonts w:ascii="Arial" w:eastAsia="Times New Roman" w:hAnsi="Arial" w:cs="Times New Roman"/>
      <w:sz w:val="24"/>
      <w:szCs w:val="20"/>
      <w:lang w:eastAsia="el-GR"/>
    </w:rPr>
  </w:style>
  <w:style w:type="character" w:customStyle="1" w:styleId="4Char">
    <w:name w:val="Επικεφαλίδα 4 Char"/>
    <w:basedOn w:val="a0"/>
    <w:link w:val="4"/>
    <w:uiPriority w:val="9"/>
    <w:rsid w:val="00225C50"/>
    <w:rPr>
      <w:rFonts w:ascii="Arial" w:eastAsia="Times New Roman" w:hAnsi="Arial" w:cs="Times New Roman"/>
      <w:sz w:val="24"/>
      <w:szCs w:val="20"/>
      <w:lang w:eastAsia="el-GR"/>
    </w:rPr>
  </w:style>
  <w:style w:type="character" w:customStyle="1" w:styleId="5Char">
    <w:name w:val="Επικεφαλίδα 5 Char"/>
    <w:basedOn w:val="a0"/>
    <w:link w:val="5"/>
    <w:uiPriority w:val="9"/>
    <w:rsid w:val="00225C50"/>
    <w:rPr>
      <w:rFonts w:ascii="Calibri" w:eastAsia="Times New Roman" w:hAnsi="Calibri" w:cs="Times New Roman"/>
      <w:b/>
      <w:bCs/>
      <w:i/>
      <w:iCs/>
      <w:sz w:val="26"/>
      <w:szCs w:val="26"/>
      <w:lang w:val="x-none" w:eastAsia="x-none"/>
    </w:rPr>
  </w:style>
  <w:style w:type="character" w:customStyle="1" w:styleId="6Char">
    <w:name w:val="Επικεφαλίδα 6 Char"/>
    <w:basedOn w:val="a0"/>
    <w:link w:val="6"/>
    <w:rsid w:val="00225C50"/>
    <w:rPr>
      <w:rFonts w:ascii="Times New Roman" w:eastAsia="Times New Roman" w:hAnsi="Times New Roman" w:cs="Times New Roman"/>
      <w:b/>
      <w:bCs/>
      <w:lang w:eastAsia="el-GR"/>
    </w:rPr>
  </w:style>
  <w:style w:type="character" w:customStyle="1" w:styleId="7Char">
    <w:name w:val="Επικεφαλίδα 7 Char"/>
    <w:basedOn w:val="a0"/>
    <w:link w:val="7"/>
    <w:uiPriority w:val="9"/>
    <w:rsid w:val="00225C50"/>
    <w:rPr>
      <w:rFonts w:ascii="Times New Roman" w:eastAsia="Times New Roman" w:hAnsi="Times New Roman" w:cs="Times New Roman"/>
      <w:sz w:val="24"/>
      <w:szCs w:val="24"/>
      <w:lang w:eastAsia="el-GR"/>
    </w:rPr>
  </w:style>
  <w:style w:type="character" w:customStyle="1" w:styleId="8Char">
    <w:name w:val="Επικεφαλίδα 8 Char"/>
    <w:basedOn w:val="a0"/>
    <w:link w:val="8"/>
    <w:uiPriority w:val="9"/>
    <w:semiHidden/>
    <w:rsid w:val="00225C50"/>
    <w:rPr>
      <w:rFonts w:ascii="Calibri" w:eastAsia="Times New Roman" w:hAnsi="Calibri" w:cs="Times New Roman"/>
      <w:i/>
      <w:iCs/>
      <w:sz w:val="24"/>
      <w:szCs w:val="24"/>
      <w:lang w:val="x-none" w:eastAsia="x-none"/>
    </w:rPr>
  </w:style>
  <w:style w:type="character" w:customStyle="1" w:styleId="9Char">
    <w:name w:val="Επικεφαλίδα 9 Char"/>
    <w:basedOn w:val="a0"/>
    <w:link w:val="9"/>
    <w:uiPriority w:val="9"/>
    <w:semiHidden/>
    <w:rsid w:val="00225C50"/>
    <w:rPr>
      <w:rFonts w:ascii="Cambria" w:eastAsia="Times New Roman" w:hAnsi="Cambria" w:cs="Times New Roman"/>
      <w:lang w:val="en-US"/>
    </w:rPr>
  </w:style>
  <w:style w:type="numbering" w:customStyle="1" w:styleId="11">
    <w:name w:val="Χωρίς λίστα1"/>
    <w:next w:val="a2"/>
    <w:uiPriority w:val="99"/>
    <w:semiHidden/>
    <w:rsid w:val="00225C50"/>
  </w:style>
  <w:style w:type="paragraph" w:styleId="a3">
    <w:name w:val="Body Text Indent"/>
    <w:basedOn w:val="a"/>
    <w:link w:val="Char"/>
    <w:rsid w:val="00225C50"/>
    <w:pPr>
      <w:tabs>
        <w:tab w:val="left" w:pos="426"/>
      </w:tabs>
      <w:spacing w:after="0" w:line="240" w:lineRule="auto"/>
      <w:ind w:firstLine="426"/>
    </w:pPr>
    <w:rPr>
      <w:rFonts w:ascii="font1" w:eastAsia="Times New Roman" w:hAnsi="font1" w:cs="Times New Roman"/>
      <w:sz w:val="24"/>
      <w:szCs w:val="20"/>
      <w:lang w:val="x-none" w:eastAsia="x-none"/>
    </w:rPr>
  </w:style>
  <w:style w:type="character" w:customStyle="1" w:styleId="Char">
    <w:name w:val="Σώμα κείμενου με εσοχή Char"/>
    <w:basedOn w:val="a0"/>
    <w:link w:val="a3"/>
    <w:rsid w:val="00225C50"/>
    <w:rPr>
      <w:rFonts w:ascii="font1" w:eastAsia="Times New Roman" w:hAnsi="font1" w:cs="Times New Roman"/>
      <w:sz w:val="24"/>
      <w:szCs w:val="20"/>
      <w:lang w:val="x-none" w:eastAsia="x-none"/>
    </w:rPr>
  </w:style>
  <w:style w:type="paragraph" w:styleId="20">
    <w:name w:val="Body Text Indent 2"/>
    <w:basedOn w:val="a"/>
    <w:link w:val="2Char0"/>
    <w:rsid w:val="00225C50"/>
    <w:pPr>
      <w:tabs>
        <w:tab w:val="left" w:pos="284"/>
        <w:tab w:val="left" w:pos="426"/>
      </w:tabs>
      <w:spacing w:after="0" w:line="240" w:lineRule="auto"/>
      <w:ind w:firstLine="284"/>
    </w:pPr>
    <w:rPr>
      <w:rFonts w:ascii="Arial" w:eastAsia="Times New Roman" w:hAnsi="Arial" w:cs="Times New Roman"/>
      <w:sz w:val="24"/>
      <w:szCs w:val="20"/>
      <w:lang w:eastAsia="el-GR"/>
    </w:rPr>
  </w:style>
  <w:style w:type="character" w:customStyle="1" w:styleId="2Char0">
    <w:name w:val="Σώμα κείμενου με εσοχή 2 Char"/>
    <w:basedOn w:val="a0"/>
    <w:link w:val="20"/>
    <w:rsid w:val="00225C50"/>
    <w:rPr>
      <w:rFonts w:ascii="Arial" w:eastAsia="Times New Roman" w:hAnsi="Arial" w:cs="Times New Roman"/>
      <w:sz w:val="24"/>
      <w:szCs w:val="20"/>
      <w:lang w:eastAsia="el-GR"/>
    </w:rPr>
  </w:style>
  <w:style w:type="paragraph" w:styleId="30">
    <w:name w:val="Body Text Indent 3"/>
    <w:basedOn w:val="a"/>
    <w:link w:val="3Char0"/>
    <w:rsid w:val="00225C50"/>
    <w:pPr>
      <w:tabs>
        <w:tab w:val="left" w:pos="709"/>
      </w:tabs>
      <w:spacing w:after="0" w:line="240" w:lineRule="auto"/>
      <w:ind w:firstLine="709"/>
    </w:pPr>
    <w:rPr>
      <w:rFonts w:ascii="Arial" w:eastAsia="Times New Roman" w:hAnsi="Arial" w:cs="Times New Roman"/>
      <w:sz w:val="24"/>
      <w:szCs w:val="20"/>
      <w:lang w:eastAsia="el-GR"/>
    </w:rPr>
  </w:style>
  <w:style w:type="character" w:customStyle="1" w:styleId="3Char0">
    <w:name w:val="Σώμα κείμενου με εσοχή 3 Char"/>
    <w:basedOn w:val="a0"/>
    <w:link w:val="30"/>
    <w:rsid w:val="00225C50"/>
    <w:rPr>
      <w:rFonts w:ascii="Arial" w:eastAsia="Times New Roman" w:hAnsi="Arial" w:cs="Times New Roman"/>
      <w:sz w:val="24"/>
      <w:szCs w:val="20"/>
      <w:lang w:eastAsia="el-GR"/>
    </w:rPr>
  </w:style>
  <w:style w:type="paragraph" w:styleId="a4">
    <w:name w:val="Body Text"/>
    <w:basedOn w:val="a"/>
    <w:link w:val="Char0"/>
    <w:rsid w:val="00225C50"/>
    <w:pPr>
      <w:tabs>
        <w:tab w:val="left" w:pos="-2268"/>
        <w:tab w:val="left" w:pos="284"/>
      </w:tabs>
      <w:spacing w:after="0" w:line="240" w:lineRule="auto"/>
    </w:pPr>
    <w:rPr>
      <w:rFonts w:ascii="Arial" w:eastAsia="Times New Roman" w:hAnsi="Arial" w:cs="Times New Roman"/>
      <w:sz w:val="24"/>
      <w:szCs w:val="20"/>
      <w:lang w:eastAsia="el-GR"/>
    </w:rPr>
  </w:style>
  <w:style w:type="character" w:customStyle="1" w:styleId="Char0">
    <w:name w:val="Σώμα κειμένου Char"/>
    <w:basedOn w:val="a0"/>
    <w:link w:val="a4"/>
    <w:rsid w:val="00225C50"/>
    <w:rPr>
      <w:rFonts w:ascii="Arial" w:eastAsia="Times New Roman" w:hAnsi="Arial" w:cs="Times New Roman"/>
      <w:sz w:val="24"/>
      <w:szCs w:val="20"/>
      <w:lang w:eastAsia="el-GR"/>
    </w:rPr>
  </w:style>
  <w:style w:type="paragraph" w:styleId="21">
    <w:name w:val="Body Text 2"/>
    <w:basedOn w:val="a"/>
    <w:link w:val="2Char1"/>
    <w:rsid w:val="00225C50"/>
    <w:pPr>
      <w:spacing w:after="0" w:line="240" w:lineRule="atLeast"/>
      <w:jc w:val="both"/>
    </w:pPr>
    <w:rPr>
      <w:rFonts w:ascii="Arial" w:eastAsia="Times New Roman" w:hAnsi="Arial" w:cs="Arial"/>
      <w:sz w:val="24"/>
      <w:szCs w:val="20"/>
      <w:lang w:eastAsia="el-GR"/>
    </w:rPr>
  </w:style>
  <w:style w:type="character" w:customStyle="1" w:styleId="2Char1">
    <w:name w:val="Σώμα κείμενου 2 Char"/>
    <w:basedOn w:val="a0"/>
    <w:link w:val="21"/>
    <w:rsid w:val="00225C50"/>
    <w:rPr>
      <w:rFonts w:ascii="Arial" w:eastAsia="Times New Roman" w:hAnsi="Arial" w:cs="Arial"/>
      <w:sz w:val="24"/>
      <w:szCs w:val="20"/>
      <w:lang w:eastAsia="el-GR"/>
    </w:rPr>
  </w:style>
  <w:style w:type="paragraph" w:styleId="a5">
    <w:name w:val="Title"/>
    <w:basedOn w:val="a"/>
    <w:link w:val="Char1"/>
    <w:qFormat/>
    <w:rsid w:val="00225C50"/>
    <w:pPr>
      <w:spacing w:after="0" w:line="240" w:lineRule="auto"/>
      <w:jc w:val="center"/>
    </w:pPr>
    <w:rPr>
      <w:rFonts w:ascii="Arial" w:eastAsia="Times New Roman" w:hAnsi="Arial" w:cs="Times New Roman"/>
      <w:sz w:val="28"/>
      <w:szCs w:val="20"/>
      <w:lang w:eastAsia="el-GR"/>
    </w:rPr>
  </w:style>
  <w:style w:type="character" w:customStyle="1" w:styleId="Char1">
    <w:name w:val="Τίτλος Char"/>
    <w:basedOn w:val="a0"/>
    <w:link w:val="a5"/>
    <w:rsid w:val="00225C50"/>
    <w:rPr>
      <w:rFonts w:ascii="Arial" w:eastAsia="Times New Roman" w:hAnsi="Arial" w:cs="Times New Roman"/>
      <w:sz w:val="28"/>
      <w:szCs w:val="20"/>
      <w:lang w:eastAsia="el-GR"/>
    </w:rPr>
  </w:style>
  <w:style w:type="paragraph" w:styleId="a6">
    <w:name w:val="List Paragraph"/>
    <w:basedOn w:val="a"/>
    <w:uiPriority w:val="34"/>
    <w:qFormat/>
    <w:rsid w:val="00225C50"/>
    <w:pPr>
      <w:spacing w:after="0" w:line="240" w:lineRule="auto"/>
      <w:ind w:left="720"/>
      <w:contextualSpacing/>
    </w:pPr>
    <w:rPr>
      <w:rFonts w:ascii="Arial" w:eastAsia="Times New Roman" w:hAnsi="Arial" w:cs="Times New Roman"/>
      <w:sz w:val="24"/>
      <w:szCs w:val="20"/>
      <w:lang w:val="en-US"/>
    </w:rPr>
  </w:style>
  <w:style w:type="paragraph" w:styleId="a7">
    <w:name w:val="Balloon Text"/>
    <w:basedOn w:val="a"/>
    <w:link w:val="Char2"/>
    <w:semiHidden/>
    <w:rsid w:val="00225C50"/>
    <w:pPr>
      <w:spacing w:after="0" w:line="240" w:lineRule="auto"/>
    </w:pPr>
    <w:rPr>
      <w:rFonts w:ascii="Tahoma" w:eastAsia="Times New Roman" w:hAnsi="Tahoma" w:cs="Tahoma"/>
      <w:sz w:val="16"/>
      <w:szCs w:val="16"/>
      <w:lang w:eastAsia="el-GR"/>
    </w:rPr>
  </w:style>
  <w:style w:type="character" w:customStyle="1" w:styleId="Char2">
    <w:name w:val="Κείμενο πλαισίου Char"/>
    <w:basedOn w:val="a0"/>
    <w:link w:val="a7"/>
    <w:semiHidden/>
    <w:rsid w:val="00225C50"/>
    <w:rPr>
      <w:rFonts w:ascii="Tahoma" w:eastAsia="Times New Roman" w:hAnsi="Tahoma" w:cs="Tahoma"/>
      <w:sz w:val="16"/>
      <w:szCs w:val="16"/>
      <w:lang w:eastAsia="el-GR"/>
    </w:rPr>
  </w:style>
  <w:style w:type="paragraph" w:customStyle="1" w:styleId="1">
    <w:name w:val="Λίστα με αριθμούς1"/>
    <w:basedOn w:val="a"/>
    <w:rsid w:val="00225C50"/>
    <w:pPr>
      <w:numPr>
        <w:numId w:val="1"/>
      </w:numPr>
      <w:suppressAutoHyphens/>
      <w:spacing w:before="120" w:after="120" w:line="360" w:lineRule="auto"/>
      <w:jc w:val="both"/>
    </w:pPr>
    <w:rPr>
      <w:rFonts w:ascii="Arial" w:eastAsia="Times New Roman" w:hAnsi="Arial" w:cs="Times New Roman"/>
      <w:sz w:val="24"/>
      <w:szCs w:val="24"/>
      <w:lang w:eastAsia="ar-SA"/>
    </w:rPr>
  </w:style>
  <w:style w:type="table" w:customStyle="1" w:styleId="TableGrid">
    <w:name w:val="TableGrid"/>
    <w:rsid w:val="00225C50"/>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paragraph" w:styleId="a8">
    <w:name w:val="header"/>
    <w:basedOn w:val="a"/>
    <w:link w:val="Char3"/>
    <w:uiPriority w:val="99"/>
    <w:rsid w:val="00225C50"/>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3">
    <w:name w:val="Κεφαλίδα Char"/>
    <w:basedOn w:val="a0"/>
    <w:link w:val="a8"/>
    <w:uiPriority w:val="99"/>
    <w:rsid w:val="00225C50"/>
    <w:rPr>
      <w:rFonts w:ascii="Times New Roman" w:eastAsia="Times New Roman" w:hAnsi="Times New Roman" w:cs="Times New Roman"/>
      <w:sz w:val="20"/>
      <w:szCs w:val="20"/>
      <w:lang w:eastAsia="el-GR"/>
    </w:rPr>
  </w:style>
  <w:style w:type="paragraph" w:styleId="a9">
    <w:name w:val="footer"/>
    <w:basedOn w:val="a"/>
    <w:link w:val="Char4"/>
    <w:uiPriority w:val="99"/>
    <w:rsid w:val="00225C50"/>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4">
    <w:name w:val="Υποσέλιδο Char"/>
    <w:basedOn w:val="a0"/>
    <w:link w:val="a9"/>
    <w:uiPriority w:val="99"/>
    <w:rsid w:val="00225C50"/>
    <w:rPr>
      <w:rFonts w:ascii="Times New Roman" w:eastAsia="Times New Roman" w:hAnsi="Times New Roman" w:cs="Times New Roman"/>
      <w:sz w:val="20"/>
      <w:szCs w:val="20"/>
      <w:lang w:eastAsia="el-GR"/>
    </w:rPr>
  </w:style>
  <w:style w:type="table" w:styleId="aa">
    <w:name w:val="Table Grid"/>
    <w:basedOn w:val="a1"/>
    <w:uiPriority w:val="59"/>
    <w:rsid w:val="00225C5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Σώμα κειμένου_"/>
    <w:link w:val="31"/>
    <w:rsid w:val="00225C50"/>
    <w:rPr>
      <w:rFonts w:ascii="Palatino Linotype" w:eastAsia="Palatino Linotype" w:hAnsi="Palatino Linotype" w:cs="Palatino Linotype"/>
      <w:sz w:val="18"/>
      <w:szCs w:val="18"/>
      <w:shd w:val="clear" w:color="auto" w:fill="FFFFFF"/>
    </w:rPr>
  </w:style>
  <w:style w:type="character" w:customStyle="1" w:styleId="40">
    <w:name w:val="Σώμα κειμένου (4)_"/>
    <w:link w:val="41"/>
    <w:rsid w:val="00225C50"/>
    <w:rPr>
      <w:rFonts w:ascii="Calibri" w:eastAsia="Calibri" w:hAnsi="Calibri" w:cs="Calibri"/>
      <w:sz w:val="19"/>
      <w:szCs w:val="19"/>
      <w:shd w:val="clear" w:color="auto" w:fill="FFFFFF"/>
    </w:rPr>
  </w:style>
  <w:style w:type="character" w:customStyle="1" w:styleId="Calibri85">
    <w:name w:val="Σώμα κειμένου + Calibri;8;5 στ."/>
    <w:rsid w:val="00225C50"/>
    <w:rPr>
      <w:rFonts w:ascii="Calibri" w:eastAsia="Calibri" w:hAnsi="Calibri" w:cs="Calibri"/>
      <w:color w:val="000000"/>
      <w:spacing w:val="0"/>
      <w:w w:val="100"/>
      <w:position w:val="0"/>
      <w:sz w:val="17"/>
      <w:szCs w:val="17"/>
      <w:shd w:val="clear" w:color="auto" w:fill="FFFFFF"/>
      <w:lang w:val="el-GR"/>
    </w:rPr>
  </w:style>
  <w:style w:type="character" w:customStyle="1" w:styleId="Calibri105">
    <w:name w:val="Σώμα κειμένου + Calibri;10;5 στ.;Έντονη γραφή"/>
    <w:rsid w:val="00225C50"/>
    <w:rPr>
      <w:rFonts w:ascii="Calibri" w:eastAsia="Calibri" w:hAnsi="Calibri" w:cs="Calibri"/>
      <w:b/>
      <w:bCs/>
      <w:color w:val="000000"/>
      <w:spacing w:val="0"/>
      <w:w w:val="100"/>
      <w:position w:val="0"/>
      <w:sz w:val="21"/>
      <w:szCs w:val="21"/>
      <w:shd w:val="clear" w:color="auto" w:fill="FFFFFF"/>
      <w:lang w:val="el-GR"/>
    </w:rPr>
  </w:style>
  <w:style w:type="character" w:customStyle="1" w:styleId="LucidaSansUnicode8">
    <w:name w:val="Σώμα κειμένου + Lucida Sans Unicode;8 στ."/>
    <w:rsid w:val="00225C50"/>
    <w:rPr>
      <w:rFonts w:ascii="Lucida Sans Unicode" w:eastAsia="Lucida Sans Unicode" w:hAnsi="Lucida Sans Unicode" w:cs="Lucida Sans Unicode"/>
      <w:color w:val="000000"/>
      <w:spacing w:val="0"/>
      <w:w w:val="100"/>
      <w:position w:val="0"/>
      <w:sz w:val="16"/>
      <w:szCs w:val="16"/>
      <w:shd w:val="clear" w:color="auto" w:fill="FFFFFF"/>
      <w:lang w:val="el-GR"/>
    </w:rPr>
  </w:style>
  <w:style w:type="character" w:customStyle="1" w:styleId="Calibri850">
    <w:name w:val="Σώμα κειμένου + Calibri;8;5 στ.;Πλάγια γραφή"/>
    <w:rsid w:val="00225C50"/>
    <w:rPr>
      <w:rFonts w:ascii="Calibri" w:eastAsia="Calibri" w:hAnsi="Calibri" w:cs="Calibri"/>
      <w:i/>
      <w:iCs/>
      <w:color w:val="000000"/>
      <w:spacing w:val="0"/>
      <w:w w:val="100"/>
      <w:position w:val="0"/>
      <w:sz w:val="17"/>
      <w:szCs w:val="17"/>
      <w:shd w:val="clear" w:color="auto" w:fill="FFFFFF"/>
      <w:lang w:val="el-GR"/>
    </w:rPr>
  </w:style>
  <w:style w:type="character" w:customStyle="1" w:styleId="Arial105">
    <w:name w:val="Σώμα κειμένου + Arial;10;5 στ.;Έντονη γραφή"/>
    <w:rsid w:val="00225C50"/>
    <w:rPr>
      <w:rFonts w:ascii="Arial" w:eastAsia="Arial" w:hAnsi="Arial" w:cs="Arial"/>
      <w:b/>
      <w:bCs/>
      <w:color w:val="000000"/>
      <w:spacing w:val="0"/>
      <w:w w:val="100"/>
      <w:position w:val="0"/>
      <w:sz w:val="21"/>
      <w:szCs w:val="21"/>
      <w:shd w:val="clear" w:color="auto" w:fill="FFFFFF"/>
      <w:lang w:val="el-GR"/>
    </w:rPr>
  </w:style>
  <w:style w:type="character" w:customStyle="1" w:styleId="22">
    <w:name w:val="Επικεφαλίδα #2 (2)_"/>
    <w:link w:val="220"/>
    <w:rsid w:val="00225C50"/>
    <w:rPr>
      <w:rFonts w:ascii="Calibri" w:eastAsia="Calibri" w:hAnsi="Calibri" w:cs="Calibri"/>
      <w:sz w:val="19"/>
      <w:szCs w:val="19"/>
      <w:shd w:val="clear" w:color="auto" w:fill="FFFFFF"/>
    </w:rPr>
  </w:style>
  <w:style w:type="paragraph" w:customStyle="1" w:styleId="31">
    <w:name w:val="Σώμα κειμένου3"/>
    <w:basedOn w:val="a"/>
    <w:link w:val="ab"/>
    <w:rsid w:val="00225C50"/>
    <w:pPr>
      <w:widowControl w:val="0"/>
      <w:shd w:val="clear" w:color="auto" w:fill="FFFFFF"/>
      <w:spacing w:after="0" w:line="0" w:lineRule="atLeast"/>
      <w:ind w:hanging="1260"/>
    </w:pPr>
    <w:rPr>
      <w:rFonts w:ascii="Palatino Linotype" w:eastAsia="Palatino Linotype" w:hAnsi="Palatino Linotype" w:cs="Palatino Linotype"/>
      <w:sz w:val="18"/>
      <w:szCs w:val="18"/>
    </w:rPr>
  </w:style>
  <w:style w:type="paragraph" w:customStyle="1" w:styleId="41">
    <w:name w:val="Σώμα κειμένου (4)"/>
    <w:basedOn w:val="a"/>
    <w:link w:val="40"/>
    <w:rsid w:val="00225C50"/>
    <w:pPr>
      <w:widowControl w:val="0"/>
      <w:shd w:val="clear" w:color="auto" w:fill="FFFFFF"/>
      <w:spacing w:before="420" w:after="420" w:line="0" w:lineRule="atLeast"/>
    </w:pPr>
    <w:rPr>
      <w:rFonts w:ascii="Calibri" w:eastAsia="Calibri" w:hAnsi="Calibri" w:cs="Calibri"/>
      <w:sz w:val="19"/>
      <w:szCs w:val="19"/>
    </w:rPr>
  </w:style>
  <w:style w:type="paragraph" w:customStyle="1" w:styleId="220">
    <w:name w:val="Επικεφαλίδα #2 (2)"/>
    <w:basedOn w:val="a"/>
    <w:link w:val="22"/>
    <w:rsid w:val="00225C50"/>
    <w:pPr>
      <w:widowControl w:val="0"/>
      <w:shd w:val="clear" w:color="auto" w:fill="FFFFFF"/>
      <w:spacing w:before="180" w:after="1740" w:line="254" w:lineRule="exact"/>
      <w:jc w:val="both"/>
      <w:outlineLvl w:val="1"/>
    </w:pPr>
    <w:rPr>
      <w:rFonts w:ascii="Calibri" w:eastAsia="Calibri" w:hAnsi="Calibri" w:cs="Calibri"/>
      <w:sz w:val="19"/>
      <w:szCs w:val="19"/>
    </w:rPr>
  </w:style>
  <w:style w:type="character" w:customStyle="1" w:styleId="23">
    <w:name w:val="Σώμα κειμένου2"/>
    <w:rsid w:val="00225C50"/>
    <w:rPr>
      <w:rFonts w:ascii="Palatino Linotype" w:eastAsia="Palatino Linotype" w:hAnsi="Palatino Linotype" w:cs="Palatino Linotype"/>
      <w:b w:val="0"/>
      <w:bCs w:val="0"/>
      <w:i w:val="0"/>
      <w:iCs w:val="0"/>
      <w:smallCaps w:val="0"/>
      <w:strike w:val="0"/>
      <w:color w:val="000000"/>
      <w:spacing w:val="0"/>
      <w:w w:val="100"/>
      <w:position w:val="0"/>
      <w:sz w:val="18"/>
      <w:szCs w:val="18"/>
      <w:u w:val="single"/>
      <w:shd w:val="clear" w:color="auto" w:fill="FFFFFF"/>
      <w:lang w:val="el-GR"/>
    </w:rPr>
  </w:style>
  <w:style w:type="character" w:customStyle="1" w:styleId="24">
    <w:name w:val="Επικεφαλίδα #2"/>
    <w:rsid w:val="00225C50"/>
    <w:rPr>
      <w:rFonts w:ascii="Palatino Linotype" w:eastAsia="Palatino Linotype" w:hAnsi="Palatino Linotype" w:cs="Palatino Linotype"/>
      <w:b w:val="0"/>
      <w:bCs w:val="0"/>
      <w:i w:val="0"/>
      <w:iCs w:val="0"/>
      <w:smallCaps w:val="0"/>
      <w:strike w:val="0"/>
      <w:color w:val="000000"/>
      <w:spacing w:val="0"/>
      <w:w w:val="100"/>
      <w:position w:val="0"/>
      <w:sz w:val="18"/>
      <w:szCs w:val="18"/>
      <w:u w:val="single"/>
      <w:lang w:val="el-GR"/>
    </w:rPr>
  </w:style>
  <w:style w:type="paragraph" w:styleId="ac">
    <w:name w:val="No Spacing"/>
    <w:uiPriority w:val="1"/>
    <w:qFormat/>
    <w:rsid w:val="00225C50"/>
    <w:pPr>
      <w:spacing w:after="0" w:line="240" w:lineRule="auto"/>
    </w:pPr>
    <w:rPr>
      <w:rFonts w:ascii="Calibri" w:eastAsia="Calibri" w:hAnsi="Calibri" w:cs="Times New Roman"/>
    </w:rPr>
  </w:style>
  <w:style w:type="character" w:styleId="-">
    <w:name w:val="Hyperlink"/>
    <w:rsid w:val="00225C50"/>
    <w:rPr>
      <w:color w:val="0000FF"/>
      <w:u w:val="single"/>
    </w:rPr>
  </w:style>
  <w:style w:type="character" w:customStyle="1" w:styleId="fontstyle01">
    <w:name w:val="fontstyle01"/>
    <w:rsid w:val="00225C50"/>
    <w:rPr>
      <w:rFonts w:ascii="TimesNewRomanPS-BoldMT" w:hAnsi="TimesNewRomanPS-BoldMT" w:hint="default"/>
      <w:b/>
      <w:bCs/>
      <w:i w:val="0"/>
      <w:iCs w:val="0"/>
      <w:color w:val="000000"/>
      <w:sz w:val="28"/>
      <w:szCs w:val="28"/>
    </w:rPr>
  </w:style>
  <w:style w:type="character" w:customStyle="1" w:styleId="fontstyle21">
    <w:name w:val="fontstyle21"/>
    <w:rsid w:val="00225C50"/>
    <w:rPr>
      <w:rFonts w:ascii="TimesNewRomanPSMT" w:hAnsi="TimesNewRomanPSMT" w:hint="default"/>
      <w:b w:val="0"/>
      <w:bCs w:val="0"/>
      <w:i w:val="0"/>
      <w:iCs w:val="0"/>
      <w:color w:val="000000"/>
      <w:sz w:val="24"/>
      <w:szCs w:val="24"/>
    </w:rPr>
  </w:style>
  <w:style w:type="paragraph" w:styleId="Web">
    <w:name w:val="Normal (Web)"/>
    <w:basedOn w:val="a"/>
    <w:uiPriority w:val="99"/>
    <w:unhideWhenUsed/>
    <w:rsid w:val="00225C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d">
    <w:name w:val="Emphasis"/>
    <w:uiPriority w:val="20"/>
    <w:qFormat/>
    <w:rsid w:val="00225C50"/>
    <w:rPr>
      <w:i/>
      <w:iCs/>
    </w:rPr>
  </w:style>
  <w:style w:type="paragraph" w:customStyle="1" w:styleId="spacer-buy-area">
    <w:name w:val="spacer-buy-area"/>
    <w:basedOn w:val="a"/>
    <w:rsid w:val="00225C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e">
    <w:name w:val="Strong"/>
    <w:uiPriority w:val="22"/>
    <w:qFormat/>
    <w:rsid w:val="00225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4044</Words>
  <Characters>21843</Characters>
  <Application>Microsoft Office Word</Application>
  <DocSecurity>0</DocSecurity>
  <Lines>182</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marinos</dc:creator>
  <cp:lastModifiedBy>marinos</cp:lastModifiedBy>
  <cp:revision>1</cp:revision>
  <dcterms:created xsi:type="dcterms:W3CDTF">2025-11-04T07:38:00Z</dcterms:created>
  <dcterms:modified xsi:type="dcterms:W3CDTF">2025-11-04T07:41:00Z</dcterms:modified>
</cp:coreProperties>
</file>