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2" w:rsidRPr="00701DB2" w:rsidRDefault="00701DB2" w:rsidP="00701DB2">
      <w:pPr>
        <w:tabs>
          <w:tab w:val="left" w:pos="4212"/>
        </w:tabs>
        <w:spacing w:line="241" w:lineRule="exact"/>
        <w:ind w:left="140"/>
        <w:rPr>
          <w:rFonts w:ascii="Segoe UI" w:hAnsi="Segoe UI" w:cs="Segoe UI"/>
          <w:b/>
          <w:sz w:val="22"/>
          <w:szCs w:val="22"/>
        </w:rPr>
      </w:pPr>
      <w:r w:rsidRPr="00701DB2">
        <w:rPr>
          <w:rFonts w:ascii="Segoe UI" w:hAnsi="Segoe UI" w:cs="Segoe UI"/>
          <w:b/>
          <w:sz w:val="22"/>
          <w:szCs w:val="22"/>
        </w:rPr>
        <w:t>ΕΛΛΗΝΙΚΗ ΔΗΜΟΚΡΑΤΙΑ</w:t>
      </w:r>
      <w:r w:rsidRPr="00701DB2">
        <w:rPr>
          <w:rFonts w:ascii="Segoe UI" w:hAnsi="Segoe UI" w:cs="Segoe UI"/>
          <w:b/>
          <w:sz w:val="22"/>
          <w:szCs w:val="22"/>
        </w:rPr>
        <w:tab/>
        <w:t xml:space="preserve">ΜΕΛΕΤΗ : ΠΡΟΜΗΘΕΙΑ ΣΥΣΤΗΜΑΤΩΝ ΗΧΟΥ- </w:t>
      </w:r>
      <w:r w:rsidRPr="00701DB2">
        <w:rPr>
          <w:rFonts w:ascii="Segoe UI" w:hAnsi="Segoe UI" w:cs="Segoe UI"/>
          <w:b/>
          <w:sz w:val="22"/>
          <w:szCs w:val="22"/>
          <w:lang w:val="en-US"/>
        </w:rPr>
        <w:t>TV</w:t>
      </w:r>
      <w:r w:rsidRPr="00701DB2">
        <w:rPr>
          <w:rFonts w:ascii="Segoe UI" w:hAnsi="Segoe UI" w:cs="Segoe UI"/>
          <w:b/>
          <w:sz w:val="22"/>
          <w:szCs w:val="22"/>
        </w:rPr>
        <w:t xml:space="preserve"> - </w:t>
      </w:r>
      <w:r w:rsidRPr="00701DB2">
        <w:rPr>
          <w:rFonts w:ascii="Segoe UI" w:hAnsi="Segoe UI" w:cs="Segoe UI"/>
          <w:b/>
          <w:sz w:val="22"/>
          <w:szCs w:val="22"/>
          <w:lang w:val="en-US"/>
        </w:rPr>
        <w:t>VIDEO</w:t>
      </w:r>
    </w:p>
    <w:p w:rsidR="00701DB2" w:rsidRPr="00701DB2" w:rsidRDefault="00701DB2" w:rsidP="00701DB2">
      <w:pPr>
        <w:tabs>
          <w:tab w:val="left" w:pos="5252"/>
        </w:tabs>
        <w:spacing w:line="241" w:lineRule="exact"/>
        <w:ind w:left="140"/>
        <w:rPr>
          <w:rFonts w:ascii="Segoe UI" w:hAnsi="Segoe UI" w:cs="Segoe UI"/>
          <w:b/>
          <w:sz w:val="22"/>
          <w:szCs w:val="22"/>
        </w:rPr>
      </w:pPr>
      <w:r w:rsidRPr="00701DB2">
        <w:rPr>
          <w:rFonts w:ascii="Segoe UI" w:hAnsi="Segoe UI" w:cs="Segoe UI"/>
          <w:b/>
          <w:sz w:val="22"/>
          <w:szCs w:val="22"/>
        </w:rPr>
        <w:t>ΝΟΜΟΣ ΛΕΣΒΟΥ</w:t>
      </w:r>
      <w:r w:rsidRPr="00701DB2">
        <w:rPr>
          <w:rFonts w:ascii="Segoe UI" w:hAnsi="Segoe UI" w:cs="Segoe UI"/>
          <w:b/>
          <w:sz w:val="22"/>
          <w:szCs w:val="22"/>
        </w:rPr>
        <w:tab/>
        <w:t xml:space="preserve"> (ΜΙΚΡΟΦΩΝΙΚΕΣ - ΜΕΓΑΦΩΝΙΚΕΣ).</w:t>
      </w:r>
    </w:p>
    <w:p w:rsidR="00701DB2" w:rsidRPr="00701DB2" w:rsidRDefault="00701DB2" w:rsidP="00701DB2">
      <w:pPr>
        <w:tabs>
          <w:tab w:val="left" w:pos="5241"/>
        </w:tabs>
        <w:spacing w:line="241" w:lineRule="exact"/>
        <w:ind w:left="140"/>
        <w:rPr>
          <w:rFonts w:ascii="Segoe UI" w:hAnsi="Segoe UI" w:cs="Segoe UI"/>
          <w:b/>
          <w:sz w:val="22"/>
          <w:szCs w:val="22"/>
        </w:rPr>
      </w:pPr>
      <w:r w:rsidRPr="00701DB2">
        <w:rPr>
          <w:rFonts w:ascii="Segoe UI" w:hAnsi="Segoe UI" w:cs="Segoe UI"/>
          <w:b/>
          <w:sz w:val="22"/>
          <w:szCs w:val="22"/>
        </w:rPr>
        <w:t>ΔΗΜΟΣ ΜΥΤΙΛΗΝΗΣ</w:t>
      </w:r>
      <w:r w:rsidRPr="00701DB2">
        <w:rPr>
          <w:rFonts w:ascii="Segoe UI" w:hAnsi="Segoe UI" w:cs="Segoe UI"/>
          <w:b/>
          <w:sz w:val="22"/>
          <w:szCs w:val="22"/>
        </w:rPr>
        <w:tab/>
      </w:r>
    </w:p>
    <w:p w:rsidR="00701DB2" w:rsidRPr="00701DB2" w:rsidRDefault="00701DB2" w:rsidP="00701DB2">
      <w:pPr>
        <w:spacing w:after="289" w:line="241" w:lineRule="exact"/>
        <w:ind w:left="140"/>
        <w:rPr>
          <w:rFonts w:ascii="Segoe UI" w:hAnsi="Segoe UI" w:cs="Segoe UI"/>
          <w:b/>
          <w:sz w:val="22"/>
          <w:szCs w:val="22"/>
        </w:rPr>
      </w:pPr>
      <w:r w:rsidRPr="00701DB2">
        <w:rPr>
          <w:rStyle w:val="5"/>
          <w:rFonts w:ascii="Segoe UI" w:hAnsi="Segoe UI" w:cs="Segoe UI"/>
          <w:bCs w:val="0"/>
          <w:sz w:val="22"/>
          <w:szCs w:val="22"/>
        </w:rPr>
        <w:t>ΤΕΧΝΙΚΗ ΥΠΗΡΕΣΙΑ</w:t>
      </w:r>
      <w:r>
        <w:rPr>
          <w:rStyle w:val="5"/>
          <w:rFonts w:ascii="Segoe UI" w:hAnsi="Segoe UI" w:cs="Segoe UI"/>
          <w:bCs w:val="0"/>
          <w:sz w:val="22"/>
          <w:szCs w:val="22"/>
        </w:rPr>
        <w:t xml:space="preserve"> </w:t>
      </w:r>
    </w:p>
    <w:p w:rsidR="00701DB2" w:rsidRDefault="00701DB2" w:rsidP="00701DB2">
      <w:pPr>
        <w:spacing w:after="174" w:line="180" w:lineRule="exact"/>
        <w:ind w:left="200"/>
        <w:jc w:val="center"/>
        <w:rPr>
          <w:rStyle w:val="5"/>
          <w:rFonts w:ascii="Segoe UI" w:hAnsi="Segoe UI" w:cs="Segoe UI"/>
          <w:bCs w:val="0"/>
          <w:sz w:val="22"/>
          <w:szCs w:val="22"/>
        </w:rPr>
      </w:pPr>
    </w:p>
    <w:p w:rsidR="00701DB2" w:rsidRPr="00701DB2" w:rsidRDefault="00701DB2" w:rsidP="00701DB2">
      <w:pPr>
        <w:spacing w:after="174" w:line="180" w:lineRule="exact"/>
        <w:ind w:left="200"/>
        <w:jc w:val="center"/>
        <w:rPr>
          <w:rFonts w:ascii="Segoe UI" w:hAnsi="Segoe UI" w:cs="Segoe UI"/>
          <w:sz w:val="22"/>
          <w:szCs w:val="22"/>
        </w:rPr>
      </w:pPr>
      <w:r w:rsidRPr="00701DB2">
        <w:rPr>
          <w:rStyle w:val="5"/>
          <w:rFonts w:ascii="Segoe UI" w:hAnsi="Segoe UI" w:cs="Segoe UI"/>
          <w:bCs w:val="0"/>
          <w:sz w:val="22"/>
          <w:szCs w:val="22"/>
        </w:rPr>
        <w:t>ΤΙΜΟΛΟΓΙΟ ΠΡΟΣΦΟΡΑΣ</w:t>
      </w:r>
    </w:p>
    <w:p w:rsidR="00701DB2" w:rsidRPr="00701DB2" w:rsidRDefault="00701DB2" w:rsidP="00701DB2">
      <w:pPr>
        <w:pStyle w:val="1"/>
        <w:shd w:val="clear" w:color="auto" w:fill="auto"/>
        <w:spacing w:before="0" w:after="190" w:line="248" w:lineRule="exact"/>
        <w:ind w:left="140" w:right="320" w:firstLine="0"/>
        <w:rPr>
          <w:rFonts w:ascii="Segoe UI" w:hAnsi="Segoe UI" w:cs="Segoe UI"/>
          <w:sz w:val="22"/>
          <w:szCs w:val="22"/>
        </w:rPr>
      </w:pPr>
      <w:r w:rsidRPr="00701DB2">
        <w:rPr>
          <w:rFonts w:ascii="Segoe UI" w:hAnsi="Segoe UI" w:cs="Segoe UI"/>
          <w:color w:val="000000"/>
          <w:sz w:val="22"/>
          <w:szCs w:val="22"/>
        </w:rPr>
        <w:t>για την προμήθεια και εγκατάσταση υλικών μικροφωνικών - μεγαφωνικών εγκαταστάσεων, για τις ανάγκες του Δήμου Μυτιλήνης έτους 2025.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3949"/>
        <w:gridCol w:w="1417"/>
        <w:gridCol w:w="1560"/>
        <w:gridCol w:w="1641"/>
      </w:tblGrid>
      <w:tr w:rsidR="00701DB2" w:rsidRPr="00701DB2" w:rsidTr="00701DB2">
        <w:trPr>
          <w:trHeight w:hRule="exact" w:val="1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300" w:line="180" w:lineRule="exact"/>
              <w:ind w:left="160" w:firstLine="0"/>
              <w:rPr>
                <w:rStyle w:val="a4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300" w:line="180" w:lineRule="exact"/>
              <w:ind w:left="160" w:firstLine="0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a4"/>
                <w:rFonts w:ascii="Segoe UI" w:hAnsi="Segoe UI" w:cs="Segoe UI"/>
                <w:sz w:val="22"/>
                <w:szCs w:val="22"/>
              </w:rPr>
              <w:t>Α/Α</w:t>
            </w: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300" w:after="0" w:line="190" w:lineRule="exact"/>
              <w:ind w:left="30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266" w:lineRule="exact"/>
              <w:ind w:left="120" w:firstLine="0"/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266" w:lineRule="exact"/>
              <w:ind w:left="120" w:firstLine="0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  <w:t>ΠΕΡΙΓΡΑΦΗ ΕΙΔΟΥΣ ΣΥΝΟΛΙΚΑ</w:t>
            </w: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300" w:line="190" w:lineRule="exact"/>
              <w:ind w:firstLine="0"/>
              <w:jc w:val="center"/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300" w:line="190" w:lineRule="exact"/>
              <w:ind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  <w:t>ΠΟΣΟΤΗΤΑ</w:t>
            </w: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300" w:after="0" w:line="230" w:lineRule="exact"/>
              <w:ind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281" w:lineRule="exact"/>
              <w:ind w:left="460" w:hanging="300"/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281" w:lineRule="exact"/>
              <w:ind w:left="460" w:hanging="300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  <w:t xml:space="preserve">ΠΡΟΣΦΟΡΑ ΤΙΜΗ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66E2" w:rsidRDefault="00AA66E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300" w:line="190" w:lineRule="exact"/>
              <w:ind w:firstLine="0"/>
              <w:jc w:val="center"/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300" w:line="190" w:lineRule="exact"/>
              <w:ind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b/>
                <w:bCs/>
                <w:sz w:val="22"/>
                <w:szCs w:val="22"/>
              </w:rPr>
              <w:t>ΣΥΝΟΛΟ</w:t>
            </w: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300" w:after="0" w:line="190" w:lineRule="exact"/>
              <w:ind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56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  <w:rPr>
                <w:rStyle w:val="7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 xml:space="preserve">Κόρνα (χοάνη 21" και 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driver).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25 τεμ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187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  <w:rPr>
                <w:rStyle w:val="7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Αγωγός μεγαφώνων 2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Xl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,5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mm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2 με επένδυση καουτσούκ-υλικά στερέωσης, (τρέχον μέτρο). Στην τιμή περιλαμβάνεται η αποξήλωση των παλαιών καλωδίων και η εγκατάσταση του νέου με τα απαραίτητα στηρίγματα.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 xml:space="preserve">2.400 </w:t>
            </w:r>
            <w:r w:rsidRPr="00701DB2">
              <w:rPr>
                <w:rStyle w:val="9"/>
                <w:rFonts w:ascii="Segoe UI" w:hAnsi="Segoe UI" w:cs="Segoe UI"/>
                <w:sz w:val="22"/>
                <w:szCs w:val="22"/>
                <w:lang w:val="en-US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991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  <w:rPr>
                <w:rStyle w:val="7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Προμήθεια ενισχυτή 250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W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 xml:space="preserve">/100 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volt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 xml:space="preserve">/με 3 εισόδους μικροφώνου και 2 εισόδους 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line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2 τεμ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976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  <w:rPr>
                <w:rStyle w:val="7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Προμήθεια ενισχυτή 350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W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 xml:space="preserve">/100 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volt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 xml:space="preserve">/με 3 εισόδους μικροφώνου και 2 εισόδους 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  <w:lang w:val="en-US"/>
              </w:rPr>
              <w:t>line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2 τεμ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706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  <w:rPr>
                <w:rStyle w:val="7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7"/>
                <w:rFonts w:ascii="Segoe UI" w:hAnsi="Segoe UI" w:cs="Segoe UI"/>
                <w:sz w:val="22"/>
                <w:szCs w:val="22"/>
              </w:rPr>
              <w:t xml:space="preserve">Προμήθεια </w:t>
            </w:r>
            <w:r w:rsidRPr="00701DB2">
              <w:rPr>
                <w:rStyle w:val="7"/>
                <w:rFonts w:ascii="Segoe UI" w:hAnsi="Segoe UI" w:cs="Segoe UI"/>
                <w:sz w:val="22"/>
                <w:szCs w:val="22"/>
              </w:rPr>
              <w:t>Μικρόφωνου αναγγελίας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 w:rsidP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40" w:firstLine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5 τεμ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569"/>
          <w:jc w:val="center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20" w:firstLine="0"/>
              <w:jc w:val="right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20" w:firstLine="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ΑΘΡΟΙΣΜΑ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565"/>
          <w:jc w:val="center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20" w:firstLine="0"/>
              <w:jc w:val="right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20" w:firstLine="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ΦΠΑ 17%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DB2" w:rsidRPr="00701DB2" w:rsidTr="00701DB2">
        <w:trPr>
          <w:trHeight w:hRule="exact" w:val="583"/>
          <w:jc w:val="center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20" w:firstLine="0"/>
              <w:jc w:val="right"/>
              <w:rPr>
                <w:rStyle w:val="9"/>
                <w:rFonts w:ascii="Segoe UI" w:hAnsi="Segoe UI" w:cs="Segoe UI"/>
                <w:sz w:val="22"/>
                <w:szCs w:val="22"/>
              </w:rPr>
            </w:pPr>
          </w:p>
          <w:p w:rsidR="00701DB2" w:rsidRPr="00701DB2" w:rsidRDefault="00701DB2">
            <w:pPr>
              <w:pStyle w:val="1"/>
              <w:framePr w:w="9439" w:wrap="notBeside" w:vAnchor="text" w:hAnchor="text" w:xAlign="center" w:y="1"/>
              <w:shd w:val="clear" w:color="auto" w:fill="auto"/>
              <w:spacing w:before="0" w:after="0" w:line="190" w:lineRule="exact"/>
              <w:ind w:right="120" w:firstLine="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701DB2">
              <w:rPr>
                <w:rStyle w:val="9"/>
                <w:rFonts w:ascii="Segoe UI" w:hAnsi="Segoe UI" w:cs="Segoe UI"/>
                <w:sz w:val="22"/>
                <w:szCs w:val="22"/>
              </w:rPr>
              <w:t>ΣΥΝΟΛΟ ΜΕ ΦΠΑ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B2" w:rsidRPr="00701DB2" w:rsidRDefault="00701DB2">
            <w:pPr>
              <w:framePr w:w="9439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01DB2" w:rsidRPr="00701DB2" w:rsidRDefault="00701DB2" w:rsidP="00701DB2">
      <w:pPr>
        <w:rPr>
          <w:rFonts w:ascii="Segoe UI" w:hAnsi="Segoe UI" w:cs="Segoe UI"/>
          <w:sz w:val="22"/>
          <w:szCs w:val="22"/>
        </w:rPr>
      </w:pPr>
    </w:p>
    <w:p w:rsidR="00701DB2" w:rsidRPr="00701DB2" w:rsidRDefault="00701DB2" w:rsidP="00701DB2">
      <w:pPr>
        <w:pStyle w:val="1"/>
        <w:shd w:val="clear" w:color="auto" w:fill="auto"/>
        <w:spacing w:before="219" w:after="526" w:line="238" w:lineRule="exact"/>
        <w:ind w:left="140" w:right="320" w:firstLine="0"/>
        <w:rPr>
          <w:rFonts w:ascii="Segoe UI" w:hAnsi="Segoe UI" w:cs="Segoe UI"/>
          <w:sz w:val="22"/>
          <w:szCs w:val="22"/>
        </w:rPr>
      </w:pPr>
      <w:r w:rsidRPr="00701DB2">
        <w:rPr>
          <w:rFonts w:ascii="Segoe UI" w:hAnsi="Segoe UI" w:cs="Segoe UI"/>
          <w:color w:val="000000"/>
          <w:sz w:val="22"/>
          <w:szCs w:val="22"/>
        </w:rPr>
        <w:t>Στις ανωτέρω τιμές συμπεριλαμβάνεται η προμήθεια, η μεταφορά στα σημεία εγκατάστασης που θα υποδείξει ο Δήμος Μυτιλήνης, τα υλικά και μικροϋλικά εγκατάστασης καθώς και η εργασία εγκατάστασης.</w:t>
      </w:r>
    </w:p>
    <w:p w:rsidR="00701DB2" w:rsidRPr="00701DB2" w:rsidRDefault="00701DB2" w:rsidP="00701DB2">
      <w:pPr>
        <w:spacing w:after="444" w:line="180" w:lineRule="exact"/>
        <w:ind w:left="140"/>
        <w:rPr>
          <w:rFonts w:ascii="Segoe UI" w:hAnsi="Segoe UI" w:cs="Segoe UI"/>
          <w:sz w:val="22"/>
          <w:szCs w:val="22"/>
        </w:rPr>
      </w:pPr>
      <w:r w:rsidRPr="00701DB2">
        <w:rPr>
          <w:rFonts w:ascii="Segoe UI" w:hAnsi="Segoe UI" w:cs="Segoe UI"/>
          <w:sz w:val="22"/>
          <w:szCs w:val="22"/>
        </w:rPr>
        <w:t>ΗΜΕΡΟΜΗΝΙΑ:</w:t>
      </w:r>
    </w:p>
    <w:p w:rsidR="00701DB2" w:rsidRPr="00701DB2" w:rsidRDefault="00701DB2" w:rsidP="00701DB2">
      <w:pPr>
        <w:spacing w:after="988" w:line="180" w:lineRule="exact"/>
        <w:ind w:left="140"/>
        <w:rPr>
          <w:rFonts w:ascii="Segoe UI" w:hAnsi="Segoe UI" w:cs="Segoe UI"/>
          <w:sz w:val="22"/>
          <w:szCs w:val="22"/>
        </w:rPr>
      </w:pPr>
      <w:r w:rsidRPr="00701DB2">
        <w:rPr>
          <w:rFonts w:ascii="Segoe UI" w:hAnsi="Segoe UI" w:cs="Segoe UI"/>
          <w:sz w:val="22"/>
          <w:szCs w:val="22"/>
        </w:rPr>
        <w:t>Ο ΠΡΟΣΦΕΡΩΝ:</w:t>
      </w:r>
    </w:p>
    <w:p w:rsidR="006A00F2" w:rsidRPr="00701DB2" w:rsidRDefault="00701DB2" w:rsidP="00701DB2">
      <w:pPr>
        <w:spacing w:line="180" w:lineRule="exact"/>
        <w:ind w:left="140"/>
        <w:rPr>
          <w:rFonts w:ascii="Segoe UI" w:hAnsi="Segoe UI" w:cs="Segoe UI"/>
          <w:sz w:val="22"/>
          <w:szCs w:val="22"/>
        </w:rPr>
      </w:pPr>
      <w:r w:rsidRPr="00701DB2">
        <w:rPr>
          <w:rFonts w:ascii="Segoe UI" w:hAnsi="Segoe UI" w:cs="Segoe UI"/>
          <w:sz w:val="22"/>
          <w:szCs w:val="22"/>
        </w:rPr>
        <w:t>ΥΠΟΓΡΑΦΗ</w:t>
      </w:r>
    </w:p>
    <w:sectPr w:rsidR="006A00F2" w:rsidRPr="00701DB2" w:rsidSect="00701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B2"/>
    <w:rsid w:val="006A00F2"/>
    <w:rsid w:val="00701DB2"/>
    <w:rsid w:val="00A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701DB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">
    <w:name w:val="Σώμα κειμένου1"/>
    <w:basedOn w:val="a"/>
    <w:link w:val="a3"/>
    <w:rsid w:val="00701DB2"/>
    <w:pPr>
      <w:shd w:val="clear" w:color="auto" w:fill="FFFFFF"/>
      <w:spacing w:before="180" w:after="1260" w:line="0" w:lineRule="atLeast"/>
      <w:ind w:hanging="360"/>
    </w:pPr>
    <w:rPr>
      <w:rFonts w:ascii="Verdana" w:eastAsia="Verdana" w:hAnsi="Verdana" w:cs="Verdana"/>
      <w:color w:val="auto"/>
      <w:sz w:val="18"/>
      <w:szCs w:val="18"/>
      <w:lang w:eastAsia="en-US"/>
    </w:rPr>
  </w:style>
  <w:style w:type="character" w:customStyle="1" w:styleId="5">
    <w:name w:val="Σώμα κειμένου (5)"/>
    <w:basedOn w:val="a0"/>
    <w:rsid w:val="00701DB2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el-GR"/>
    </w:rPr>
  </w:style>
  <w:style w:type="character" w:customStyle="1" w:styleId="9">
    <w:name w:val="Σώμα κειμένου + 9"/>
    <w:aliases w:val="5 στ.,Έντονη γραφή"/>
    <w:basedOn w:val="a3"/>
    <w:rsid w:val="00701DB2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">
    <w:name w:val="Σώμα κειμένου + 7 στ."/>
    <w:basedOn w:val="a3"/>
    <w:rsid w:val="00701DB2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shd w:val="clear" w:color="auto" w:fill="FFFFFF"/>
      <w:lang w:val="el-GR"/>
    </w:rPr>
  </w:style>
  <w:style w:type="character" w:customStyle="1" w:styleId="a4">
    <w:name w:val="Σώμα κειμένου + Έντονη γραφή"/>
    <w:basedOn w:val="a3"/>
    <w:rsid w:val="00701DB2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701DB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">
    <w:name w:val="Σώμα κειμένου1"/>
    <w:basedOn w:val="a"/>
    <w:link w:val="a3"/>
    <w:rsid w:val="00701DB2"/>
    <w:pPr>
      <w:shd w:val="clear" w:color="auto" w:fill="FFFFFF"/>
      <w:spacing w:before="180" w:after="1260" w:line="0" w:lineRule="atLeast"/>
      <w:ind w:hanging="360"/>
    </w:pPr>
    <w:rPr>
      <w:rFonts w:ascii="Verdana" w:eastAsia="Verdana" w:hAnsi="Verdana" w:cs="Verdana"/>
      <w:color w:val="auto"/>
      <w:sz w:val="18"/>
      <w:szCs w:val="18"/>
      <w:lang w:eastAsia="en-US"/>
    </w:rPr>
  </w:style>
  <w:style w:type="character" w:customStyle="1" w:styleId="5">
    <w:name w:val="Σώμα κειμένου (5)"/>
    <w:basedOn w:val="a0"/>
    <w:rsid w:val="00701DB2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el-GR"/>
    </w:rPr>
  </w:style>
  <w:style w:type="character" w:customStyle="1" w:styleId="9">
    <w:name w:val="Σώμα κειμένου + 9"/>
    <w:aliases w:val="5 στ.,Έντονη γραφή"/>
    <w:basedOn w:val="a3"/>
    <w:rsid w:val="00701DB2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">
    <w:name w:val="Σώμα κειμένου + 7 στ."/>
    <w:basedOn w:val="a3"/>
    <w:rsid w:val="00701DB2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shd w:val="clear" w:color="auto" w:fill="FFFFFF"/>
      <w:lang w:val="el-GR"/>
    </w:rPr>
  </w:style>
  <w:style w:type="character" w:customStyle="1" w:styleId="a4">
    <w:name w:val="Σώμα κειμένου + Έντονη γραφή"/>
    <w:basedOn w:val="a3"/>
    <w:rsid w:val="00701DB2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2</cp:revision>
  <dcterms:created xsi:type="dcterms:W3CDTF">2025-04-08T07:38:00Z</dcterms:created>
  <dcterms:modified xsi:type="dcterms:W3CDTF">2025-04-08T08:27:00Z</dcterms:modified>
</cp:coreProperties>
</file>