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B54" w:rsidRDefault="00756B54" w:rsidP="00756B54">
      <w:pPr>
        <w:ind w:left="-284" w:right="-1376" w:firstLine="992"/>
        <w:jc w:val="left"/>
        <w:rPr>
          <w:b/>
          <w:szCs w:val="22"/>
          <w:lang w:val="el-GR"/>
        </w:rPr>
      </w:pPr>
      <w:r w:rsidRPr="00A96A34">
        <w:rPr>
          <w:b/>
          <w:szCs w:val="22"/>
          <w:lang w:val="el-GR"/>
        </w:rPr>
        <w:t xml:space="preserve">                </w:t>
      </w:r>
      <w:r>
        <w:rPr>
          <w:b/>
          <w:szCs w:val="22"/>
          <w:lang w:val="el-GR"/>
        </w:rPr>
        <w:t xml:space="preserve">                      </w:t>
      </w:r>
    </w:p>
    <w:p w:rsidR="00756B54" w:rsidRPr="00A96A34" w:rsidRDefault="00756B54" w:rsidP="00756B54">
      <w:pPr>
        <w:ind w:left="-284" w:right="-1376" w:firstLine="992"/>
        <w:jc w:val="left"/>
        <w:rPr>
          <w:b/>
          <w:szCs w:val="22"/>
          <w:lang w:val="el-GR"/>
        </w:rPr>
      </w:pPr>
      <w:r>
        <w:rPr>
          <w:b/>
          <w:szCs w:val="22"/>
          <w:lang w:val="el-GR"/>
        </w:rPr>
        <w:t xml:space="preserve">                 </w:t>
      </w:r>
      <w:r w:rsidRPr="00A96A34">
        <w:rPr>
          <w:b/>
          <w:szCs w:val="22"/>
          <w:lang w:val="el-GR"/>
        </w:rPr>
        <w:t>ΕΝΤΥΠΟ ΤΕΧΝΙΚΗΣ ΠΡΟΣΦΟΡΑΣ -</w:t>
      </w:r>
      <w:r>
        <w:rPr>
          <w:b/>
          <w:szCs w:val="22"/>
          <w:lang w:val="el-GR"/>
        </w:rPr>
        <w:t xml:space="preserve">   </w:t>
      </w:r>
      <w:r w:rsidRPr="00A96A34">
        <w:rPr>
          <w:b/>
          <w:szCs w:val="22"/>
          <w:lang w:val="el-GR"/>
        </w:rPr>
        <w:t>ΦΥΛΛΟ ΣΥΜΜΟΡΦΩΣΗΣ</w:t>
      </w:r>
    </w:p>
    <w:p w:rsidR="00756B54" w:rsidRDefault="00756B54" w:rsidP="00756B54">
      <w:pPr>
        <w:tabs>
          <w:tab w:val="center" w:pos="1985"/>
          <w:tab w:val="center" w:pos="7371"/>
        </w:tabs>
        <w:spacing w:line="276" w:lineRule="auto"/>
        <w:ind w:left="20"/>
        <w:jc w:val="center"/>
        <w:rPr>
          <w:b/>
          <w:szCs w:val="22"/>
          <w:u w:val="single"/>
          <w:lang w:val="el-GR"/>
        </w:rPr>
      </w:pPr>
    </w:p>
    <w:p w:rsidR="00756B54" w:rsidRDefault="00756B54" w:rsidP="00756B54">
      <w:pPr>
        <w:tabs>
          <w:tab w:val="center" w:pos="1985"/>
          <w:tab w:val="center" w:pos="7371"/>
        </w:tabs>
        <w:spacing w:line="276" w:lineRule="auto"/>
        <w:ind w:left="20"/>
        <w:jc w:val="center"/>
        <w:rPr>
          <w:b/>
          <w:szCs w:val="22"/>
          <w:u w:val="single"/>
          <w:lang w:val="el-GR"/>
        </w:rPr>
      </w:pPr>
      <w:r w:rsidRPr="00326FA7">
        <w:rPr>
          <w:b/>
          <w:szCs w:val="22"/>
          <w:u w:val="single"/>
          <w:lang w:val="el-GR"/>
        </w:rPr>
        <w:t>ΦΥΛΛΟ ΣΥΜΜΟΡΦΩΣΗΣ</w:t>
      </w:r>
    </w:p>
    <w:p w:rsidR="00756B54" w:rsidRPr="00326FA7" w:rsidRDefault="00756B54" w:rsidP="00756B54">
      <w:pPr>
        <w:tabs>
          <w:tab w:val="center" w:pos="1985"/>
          <w:tab w:val="center" w:pos="7371"/>
        </w:tabs>
        <w:spacing w:line="276" w:lineRule="auto"/>
        <w:ind w:left="20"/>
        <w:rPr>
          <w:szCs w:val="22"/>
          <w:lang w:val="el-GR"/>
        </w:rPr>
      </w:pPr>
      <w:r w:rsidRPr="00326FA7">
        <w:rPr>
          <w:szCs w:val="22"/>
          <w:lang w:val="el-GR"/>
        </w:rPr>
        <w:t>Της επιχείρησης …………………………………………………………………………………………………………………..</w:t>
      </w:r>
    </w:p>
    <w:p w:rsidR="00756B54" w:rsidRPr="00326FA7" w:rsidRDefault="00756B54" w:rsidP="00756B54">
      <w:pPr>
        <w:tabs>
          <w:tab w:val="center" w:pos="1985"/>
          <w:tab w:val="center" w:pos="7371"/>
        </w:tabs>
        <w:spacing w:line="276" w:lineRule="auto"/>
        <w:ind w:left="20"/>
        <w:rPr>
          <w:szCs w:val="22"/>
          <w:lang w:val="el-GR"/>
        </w:rPr>
      </w:pPr>
      <w:r w:rsidRPr="00326FA7">
        <w:rPr>
          <w:szCs w:val="22"/>
          <w:lang w:val="el-GR"/>
        </w:rPr>
        <w:t>Με έδρα τ….   …………………………………………………οδός …………………………………………………………. , αρ. ….</w:t>
      </w:r>
    </w:p>
    <w:p w:rsidR="00756B54" w:rsidRPr="00326FA7" w:rsidRDefault="00756B54" w:rsidP="00756B54">
      <w:pPr>
        <w:tabs>
          <w:tab w:val="center" w:pos="1985"/>
          <w:tab w:val="center" w:pos="7371"/>
        </w:tabs>
        <w:spacing w:line="276" w:lineRule="auto"/>
        <w:ind w:left="20"/>
        <w:rPr>
          <w:szCs w:val="22"/>
          <w:lang w:val="el-GR"/>
        </w:rPr>
      </w:pPr>
      <w:r w:rsidRPr="00326FA7">
        <w:rPr>
          <w:szCs w:val="22"/>
          <w:lang w:val="el-GR"/>
        </w:rPr>
        <w:t>Τ.Κ. ………………..Τηλ.: ………………………………………………………</w:t>
      </w:r>
      <w:r w:rsidRPr="00326FA7">
        <w:rPr>
          <w:szCs w:val="22"/>
          <w:lang w:val="en-US"/>
        </w:rPr>
        <w:t>Fax</w:t>
      </w:r>
      <w:r w:rsidRPr="00326FA7">
        <w:rPr>
          <w:szCs w:val="22"/>
          <w:lang w:val="el-GR"/>
        </w:rPr>
        <w:t>: ………………………………………………………..</w:t>
      </w:r>
    </w:p>
    <w:p w:rsidR="00756B54" w:rsidRDefault="00756B54" w:rsidP="00756B54">
      <w:pPr>
        <w:tabs>
          <w:tab w:val="center" w:pos="1985"/>
          <w:tab w:val="center" w:pos="7371"/>
        </w:tabs>
        <w:spacing w:line="276" w:lineRule="auto"/>
        <w:ind w:left="20"/>
        <w:rPr>
          <w:szCs w:val="22"/>
          <w:lang w:val="el-GR"/>
        </w:rPr>
      </w:pPr>
      <w:r w:rsidRPr="00326FA7">
        <w:rPr>
          <w:szCs w:val="22"/>
          <w:lang w:val="en-US"/>
        </w:rPr>
        <w:t>Email</w:t>
      </w:r>
      <w:r w:rsidRPr="00326FA7">
        <w:rPr>
          <w:szCs w:val="22"/>
          <w:lang w:val="el-GR"/>
        </w:rPr>
        <w:t>: …………………………………………………….</w:t>
      </w:r>
    </w:p>
    <w:p w:rsidR="00756B54" w:rsidRDefault="00756B54" w:rsidP="00756B54">
      <w:pPr>
        <w:tabs>
          <w:tab w:val="center" w:pos="1985"/>
          <w:tab w:val="center" w:pos="7371"/>
        </w:tabs>
        <w:spacing w:line="276" w:lineRule="auto"/>
        <w:ind w:left="20"/>
        <w:rPr>
          <w:b/>
          <w:szCs w:val="22"/>
          <w:lang w:val="el-GR"/>
        </w:rPr>
      </w:pPr>
    </w:p>
    <w:p w:rsidR="00756B54" w:rsidRDefault="00756B54" w:rsidP="00756B54">
      <w:pPr>
        <w:tabs>
          <w:tab w:val="center" w:pos="1985"/>
          <w:tab w:val="center" w:pos="7371"/>
        </w:tabs>
        <w:spacing w:line="276" w:lineRule="auto"/>
        <w:ind w:left="20"/>
        <w:rPr>
          <w:b/>
          <w:szCs w:val="22"/>
          <w:lang w:val="el-GR"/>
        </w:rPr>
      </w:pPr>
    </w:p>
    <w:p w:rsidR="00756B54" w:rsidRPr="00326FA7" w:rsidRDefault="00756B54" w:rsidP="00756B54">
      <w:pPr>
        <w:tabs>
          <w:tab w:val="center" w:pos="1985"/>
          <w:tab w:val="center" w:pos="7371"/>
        </w:tabs>
        <w:spacing w:line="276" w:lineRule="auto"/>
        <w:ind w:left="20"/>
        <w:rPr>
          <w:b/>
          <w:szCs w:val="22"/>
          <w:lang w:val="el-GR"/>
        </w:rPr>
      </w:pPr>
      <w:r w:rsidRPr="00326FA7">
        <w:rPr>
          <w:b/>
          <w:szCs w:val="22"/>
          <w:lang w:val="el-GR"/>
        </w:rPr>
        <w:t>Σας καταθέτω το παρακάτω φύλλο συμμόρφωσης:</w:t>
      </w:r>
    </w:p>
    <w:p w:rsidR="00756B54" w:rsidRPr="00326FA7" w:rsidRDefault="00756B54" w:rsidP="00756B54">
      <w:pPr>
        <w:pStyle w:val="a3"/>
        <w:ind w:left="0"/>
        <w:jc w:val="center"/>
        <w:rPr>
          <w:rFonts w:ascii="Calibri" w:hAnsi="Calibri" w:cs="Calibri"/>
          <w:b/>
          <w:sz w:val="22"/>
          <w:szCs w:val="22"/>
          <w:lang w:val="el-GR"/>
        </w:rPr>
      </w:pPr>
    </w:p>
    <w:tbl>
      <w:tblPr>
        <w:tblW w:w="10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98"/>
        <w:gridCol w:w="1224"/>
        <w:gridCol w:w="1156"/>
      </w:tblGrid>
      <w:tr w:rsidR="00756B54" w:rsidRPr="00326FA7" w:rsidTr="0059199D">
        <w:trPr>
          <w:jc w:val="center"/>
        </w:trPr>
        <w:tc>
          <w:tcPr>
            <w:tcW w:w="8198" w:type="dxa"/>
            <w:tcBorders>
              <w:top w:val="single" w:sz="4" w:space="0" w:color="auto"/>
              <w:left w:val="single" w:sz="4" w:space="0" w:color="auto"/>
              <w:bottom w:val="single" w:sz="4" w:space="0" w:color="auto"/>
              <w:right w:val="single" w:sz="4" w:space="0" w:color="auto"/>
            </w:tcBorders>
            <w:shd w:val="clear" w:color="auto" w:fill="auto"/>
            <w:vAlign w:val="center"/>
          </w:tcPr>
          <w:p w:rsidR="00756B54" w:rsidRPr="00326FA7" w:rsidRDefault="00756B54" w:rsidP="0059199D">
            <w:pPr>
              <w:jc w:val="center"/>
              <w:rPr>
                <w:b/>
                <w:bCs/>
                <w:color w:val="2E74B5"/>
                <w:u w:val="single"/>
                <w:lang w:val="el-GR"/>
              </w:rPr>
            </w:pPr>
            <w:r w:rsidRPr="00326FA7">
              <w:rPr>
                <w:b/>
                <w:szCs w:val="22"/>
                <w:u w:val="single"/>
                <w:lang w:val="el-GR"/>
              </w:rPr>
              <w:t>ΣΥΜΜΟΡΦΩΣΗ ΠΡΟΣ ΤΙΣ ΤΕΧΝΙΚΕΣ ΠΡΟΔΙΑΓΡΑΦΕΣ/ΟΡΟΥΣ ΔΙΑΚΗΡΥΞΗΣ</w:t>
            </w:r>
          </w:p>
        </w:tc>
        <w:tc>
          <w:tcPr>
            <w:tcW w:w="1224" w:type="dxa"/>
            <w:tcBorders>
              <w:top w:val="single" w:sz="4" w:space="0" w:color="auto"/>
              <w:left w:val="single" w:sz="4" w:space="0" w:color="auto"/>
              <w:bottom w:val="single" w:sz="4" w:space="0" w:color="auto"/>
              <w:right w:val="single" w:sz="4" w:space="0" w:color="auto"/>
            </w:tcBorders>
            <w:shd w:val="clear" w:color="auto" w:fill="E6E6E6"/>
            <w:vAlign w:val="center"/>
          </w:tcPr>
          <w:p w:rsidR="00756B54" w:rsidRPr="00326FA7" w:rsidRDefault="00756B54" w:rsidP="0059199D">
            <w:pPr>
              <w:ind w:left="-91" w:right="-125"/>
              <w:jc w:val="center"/>
            </w:pPr>
            <w:r w:rsidRPr="00326FA7">
              <w:rPr>
                <w:b/>
                <w:szCs w:val="22"/>
              </w:rPr>
              <w:t>ΑΠΑΙΤΗΣΗ</w:t>
            </w: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756B54" w:rsidRPr="00326FA7" w:rsidRDefault="00756B54" w:rsidP="0059199D">
            <w:pPr>
              <w:ind w:left="-108" w:right="-108"/>
              <w:jc w:val="center"/>
              <w:rPr>
                <w:b/>
              </w:rPr>
            </w:pPr>
            <w:r w:rsidRPr="00326FA7">
              <w:rPr>
                <w:b/>
                <w:szCs w:val="22"/>
              </w:rPr>
              <w:t>ΑΠΑΝΤΗΣΗ</w:t>
            </w:r>
          </w:p>
        </w:tc>
      </w:tr>
      <w:tr w:rsidR="00756B54" w:rsidRPr="00326FA7" w:rsidTr="0059199D">
        <w:trPr>
          <w:trHeight w:val="1745"/>
          <w:jc w:val="center"/>
        </w:trPr>
        <w:tc>
          <w:tcPr>
            <w:tcW w:w="8198" w:type="dxa"/>
            <w:tcBorders>
              <w:top w:val="single" w:sz="4" w:space="0" w:color="auto"/>
              <w:left w:val="single" w:sz="4" w:space="0" w:color="auto"/>
              <w:bottom w:val="single" w:sz="4" w:space="0" w:color="auto"/>
              <w:right w:val="single" w:sz="4" w:space="0" w:color="auto"/>
            </w:tcBorders>
            <w:shd w:val="clear" w:color="auto" w:fill="auto"/>
          </w:tcPr>
          <w:p w:rsidR="00756B54" w:rsidRPr="0066773E" w:rsidRDefault="00756B54" w:rsidP="0059199D">
            <w:pPr>
              <w:autoSpaceDE w:val="0"/>
              <w:autoSpaceDN w:val="0"/>
              <w:adjustRightInd w:val="0"/>
              <w:rPr>
                <w:rFonts w:eastAsiaTheme="minorHAnsi"/>
                <w:lang w:val="el-GR"/>
              </w:rPr>
            </w:pPr>
            <w:r w:rsidRPr="0066773E">
              <w:rPr>
                <w:rFonts w:eastAsiaTheme="minorHAnsi"/>
                <w:color w:val="000000"/>
                <w:szCs w:val="22"/>
                <w:lang w:val="el-GR"/>
              </w:rPr>
              <w:t xml:space="preserve">Οι </w:t>
            </w:r>
            <w:r w:rsidRPr="0066773E">
              <w:rPr>
                <w:rFonts w:eastAsiaTheme="minorHAnsi"/>
                <w:szCs w:val="22"/>
                <w:lang w:val="el-GR"/>
              </w:rPr>
              <w:t xml:space="preserve">Τεχνικές Προδιαγραφές, βασισμένες στην επιστημονική πρακτική, αναφέρουν τους τεχνικούς συμβατικούς όρους, με βάση τους οποίους, σε συνδυασμό με την Τεχνική Περιγραφή της Μελέτης και σύμφωνα με τις έγγραφες οδηγίες και εντολές της Υπηρεσίας, θα εκτελεστούν από τον ανάδοχο οι εργασίες που αναφέρονται στον τίτλο. Ο Ανάδοχος είναι υποχρεωμένος να μελετήσει και να αποδεχθεί τις προδιαγραφές αυτές και να είναι εξοπλισμένος με τα κατάλληλα μηχανήματα, εργαλεία, προσωπικό και ότι άλλο απαιτείται από το παρόν τεύχος για την ορθή εκτέλεση των εργασιών. Η επιλογή όλων των υλικών και η εκτέλεση όλων των εργασιών που απαιτούνται από τα σχέδια και τις προδιαγραφές είναι υπό την αίρεση έγκρισης της Υπηρεσίας. </w:t>
            </w:r>
          </w:p>
          <w:p w:rsidR="00756B54" w:rsidRPr="00326FA7" w:rsidRDefault="00756B54" w:rsidP="0059199D">
            <w:pPr>
              <w:spacing w:before="60" w:after="60"/>
              <w:rPr>
                <w:lang w:val="el-GR"/>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756B54" w:rsidRPr="00326FA7" w:rsidRDefault="00756B54" w:rsidP="0059199D">
            <w:pPr>
              <w:spacing w:before="60" w:after="60"/>
              <w:jc w:val="center"/>
            </w:pPr>
            <w:r w:rsidRPr="00326FA7">
              <w:rPr>
                <w:b/>
                <w:bCs/>
                <w:color w:val="2E74B5"/>
                <w:szCs w:val="22"/>
              </w:rPr>
              <w:t>ΝΑΙ</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756B54" w:rsidRPr="00326FA7" w:rsidRDefault="00756B54" w:rsidP="0059199D">
            <w:pPr>
              <w:spacing w:before="60" w:after="60"/>
              <w:jc w:val="center"/>
              <w:rPr>
                <w:b/>
                <w:bCs/>
                <w:color w:val="2E74B5"/>
              </w:rPr>
            </w:pPr>
          </w:p>
        </w:tc>
      </w:tr>
      <w:tr w:rsidR="00756B54" w:rsidRPr="00326FA7" w:rsidTr="0059199D">
        <w:trPr>
          <w:trHeight w:val="835"/>
          <w:jc w:val="center"/>
        </w:trPr>
        <w:tc>
          <w:tcPr>
            <w:tcW w:w="8198" w:type="dxa"/>
            <w:tcBorders>
              <w:top w:val="single" w:sz="4" w:space="0" w:color="auto"/>
              <w:left w:val="single" w:sz="4" w:space="0" w:color="auto"/>
              <w:bottom w:val="single" w:sz="4" w:space="0" w:color="auto"/>
              <w:right w:val="single" w:sz="4" w:space="0" w:color="auto"/>
            </w:tcBorders>
            <w:shd w:val="clear" w:color="auto" w:fill="auto"/>
          </w:tcPr>
          <w:p w:rsidR="00756B54" w:rsidRPr="00CD503E" w:rsidRDefault="00756B54" w:rsidP="0059199D">
            <w:pPr>
              <w:autoSpaceDE w:val="0"/>
              <w:autoSpaceDN w:val="0"/>
              <w:adjustRightInd w:val="0"/>
              <w:rPr>
                <w:rFonts w:eastAsiaTheme="minorHAnsi"/>
                <w:color w:val="000000"/>
                <w:lang w:val="el-GR"/>
              </w:rPr>
            </w:pPr>
            <w:r w:rsidRPr="00326FA7">
              <w:rPr>
                <w:szCs w:val="22"/>
                <w:lang w:val="el-GR"/>
              </w:rPr>
              <w:t xml:space="preserve">        </w:t>
            </w:r>
            <w:r w:rsidRPr="00CD503E">
              <w:rPr>
                <w:rFonts w:eastAsiaTheme="minorHAnsi"/>
                <w:color w:val="000000"/>
                <w:szCs w:val="22"/>
                <w:lang w:val="el-GR"/>
              </w:rPr>
              <w:t xml:space="preserve">Για την παροχή των ανωτέρω υπηρεσιών απαιτείται η διάθεση από πλευράς του αναδόχου </w:t>
            </w:r>
          </w:p>
          <w:p w:rsidR="00756B54" w:rsidRPr="00FD4518" w:rsidRDefault="00756B54" w:rsidP="00756B54">
            <w:pPr>
              <w:pStyle w:val="Default"/>
              <w:widowControl/>
              <w:numPr>
                <w:ilvl w:val="0"/>
                <w:numId w:val="1"/>
              </w:numPr>
              <w:suppressAutoHyphens w:val="0"/>
              <w:autoSpaceDE w:val="0"/>
              <w:autoSpaceDN w:val="0"/>
              <w:adjustRightInd w:val="0"/>
              <w:rPr>
                <w:rFonts w:ascii="Symbol" w:hAnsi="Symbol" w:cs="Symbol"/>
              </w:rPr>
            </w:pPr>
            <w:r w:rsidRPr="00FD4518">
              <w:rPr>
                <w:rFonts w:ascii="Calibri" w:hAnsi="Calibri" w:cs="Calibri"/>
                <w:sz w:val="22"/>
                <w:szCs w:val="22"/>
              </w:rPr>
              <w:t xml:space="preserve">έμπειρου επιστημονικού προσωπικού ειδικότητας Γεωπόνου ή Δασολόγου ή ΤΕ Γεωπονίας ή ΤΕ Δασοπονίας, το οποίο θα απασχολείται σε όλη τη διάρκεια των εργασιών και θα είναι υπεύθυνο για το συντονισμό, την οργάνωση και την επίβλεψη </w:t>
            </w:r>
            <w:r>
              <w:rPr>
                <w:rFonts w:ascii="Calibri" w:hAnsi="Calibri" w:cs="Calibri"/>
                <w:sz w:val="22"/>
                <w:szCs w:val="22"/>
              </w:rPr>
              <w:t>των κλαδεμάτων</w:t>
            </w:r>
            <w:r w:rsidRPr="00FD4518">
              <w:rPr>
                <w:rFonts w:ascii="Calibri" w:hAnsi="Calibri" w:cs="Calibri"/>
                <w:sz w:val="22"/>
                <w:szCs w:val="22"/>
              </w:rPr>
              <w:t xml:space="preserve"> καθώς και </w:t>
            </w:r>
          </w:p>
          <w:p w:rsidR="00756B54" w:rsidRPr="00CD503E" w:rsidRDefault="00756B54" w:rsidP="00756B54">
            <w:pPr>
              <w:pStyle w:val="a3"/>
              <w:numPr>
                <w:ilvl w:val="0"/>
                <w:numId w:val="1"/>
              </w:numPr>
              <w:autoSpaceDE w:val="0"/>
              <w:autoSpaceDN w:val="0"/>
              <w:adjustRightInd w:val="0"/>
              <w:rPr>
                <w:rFonts w:ascii="Calibri" w:eastAsiaTheme="minorHAnsi" w:hAnsi="Calibri" w:cs="Calibri"/>
                <w:color w:val="000000"/>
                <w:sz w:val="22"/>
                <w:szCs w:val="22"/>
                <w:lang w:val="el-GR"/>
              </w:rPr>
            </w:pPr>
            <w:r w:rsidRPr="00CD503E">
              <w:rPr>
                <w:rFonts w:ascii="Calibri" w:eastAsiaTheme="minorHAnsi" w:hAnsi="Calibri" w:cs="Calibri"/>
                <w:color w:val="000000"/>
                <w:sz w:val="22"/>
                <w:szCs w:val="22"/>
                <w:lang w:val="el-GR"/>
              </w:rPr>
              <w:t xml:space="preserve">έμπειρου και καταρτισμένου εργατοτεχνικού προσωπικού, ώστε να επιτυγχάνεται η άρτια εκτέλεση των εργασιών. </w:t>
            </w:r>
          </w:p>
          <w:p w:rsidR="00756B54" w:rsidRPr="00326FA7" w:rsidRDefault="00756B54" w:rsidP="0059199D">
            <w:pPr>
              <w:spacing w:before="60" w:after="60"/>
              <w:rPr>
                <w:lang w:val="el-GR"/>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756B54" w:rsidRPr="00326FA7" w:rsidRDefault="00756B54" w:rsidP="0059199D">
            <w:pPr>
              <w:spacing w:before="60" w:after="60"/>
              <w:jc w:val="center"/>
            </w:pPr>
            <w:r w:rsidRPr="00326FA7">
              <w:rPr>
                <w:b/>
                <w:bCs/>
                <w:color w:val="2E74B5"/>
                <w:szCs w:val="22"/>
              </w:rPr>
              <w:t>ΝΑΙ</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756B54" w:rsidRPr="00326FA7" w:rsidRDefault="00756B54" w:rsidP="0059199D">
            <w:pPr>
              <w:spacing w:before="60" w:after="60"/>
              <w:jc w:val="center"/>
              <w:rPr>
                <w:b/>
                <w:bCs/>
                <w:color w:val="2E74B5"/>
              </w:rPr>
            </w:pPr>
          </w:p>
        </w:tc>
      </w:tr>
      <w:tr w:rsidR="00756B54" w:rsidRPr="00326FA7" w:rsidTr="0059199D">
        <w:trPr>
          <w:jc w:val="center"/>
        </w:trPr>
        <w:tc>
          <w:tcPr>
            <w:tcW w:w="8198" w:type="dxa"/>
            <w:tcBorders>
              <w:top w:val="single" w:sz="4" w:space="0" w:color="auto"/>
              <w:left w:val="single" w:sz="4" w:space="0" w:color="auto"/>
              <w:bottom w:val="single" w:sz="4" w:space="0" w:color="auto"/>
              <w:right w:val="single" w:sz="4" w:space="0" w:color="auto"/>
            </w:tcBorders>
            <w:shd w:val="clear" w:color="auto" w:fill="auto"/>
            <w:vAlign w:val="center"/>
          </w:tcPr>
          <w:p w:rsidR="00756B54" w:rsidRPr="00326FA7" w:rsidRDefault="00756B54" w:rsidP="0059199D">
            <w:pPr>
              <w:spacing w:before="60" w:after="60"/>
              <w:rPr>
                <w:lang w:val="el-GR"/>
              </w:rPr>
            </w:pPr>
            <w:r w:rsidRPr="00326FA7">
              <w:rPr>
                <w:szCs w:val="22"/>
                <w:lang w:val="el-GR"/>
              </w:rPr>
              <w:t xml:space="preserve">        Η αναθέτουσα αρχή που διενεργεί τον διαγωνισμό, έχει το δικαίωμα να ζητήσει οποιοδήποτε έγγραφο, πιστοποιητικό ή στοιχεία προς απόδειξη τήρησης των σχετικών ευρωπαϊκών κανονισμών, της ελληνικής νομοθεσίας και των σχετικών διατάξεων</w:t>
            </w:r>
            <w:r>
              <w:rPr>
                <w:szCs w:val="22"/>
                <w:lang w:val="el-GR"/>
              </w:rPr>
              <w:t xml:space="preserve"> </w:t>
            </w:r>
            <w:r w:rsidRPr="00326FA7">
              <w:rPr>
                <w:szCs w:val="22"/>
                <w:lang w:val="el-GR"/>
              </w:rPr>
              <w:t>οποιαδήποτε χρονική στιγμή κατά τη διάρκεια εκτέλεσης της σύμβασης και όσες φορές κριθεί απαραίτητο.</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756B54" w:rsidRPr="00326FA7" w:rsidRDefault="00756B54" w:rsidP="0059199D">
            <w:pPr>
              <w:spacing w:before="60" w:after="60"/>
              <w:jc w:val="center"/>
            </w:pPr>
            <w:r w:rsidRPr="00326FA7">
              <w:rPr>
                <w:b/>
                <w:bCs/>
                <w:color w:val="2E74B5"/>
                <w:szCs w:val="22"/>
              </w:rPr>
              <w:t>ΝΑΙ</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756B54" w:rsidRPr="00326FA7" w:rsidRDefault="00756B54" w:rsidP="0059199D">
            <w:pPr>
              <w:spacing w:before="60" w:after="60"/>
              <w:jc w:val="center"/>
              <w:rPr>
                <w:b/>
                <w:bCs/>
                <w:color w:val="2E74B5"/>
              </w:rPr>
            </w:pPr>
          </w:p>
        </w:tc>
      </w:tr>
      <w:tr w:rsidR="00756B54" w:rsidRPr="00326FA7" w:rsidTr="0059199D">
        <w:trPr>
          <w:jc w:val="center"/>
        </w:trPr>
        <w:tc>
          <w:tcPr>
            <w:tcW w:w="8198" w:type="dxa"/>
            <w:tcBorders>
              <w:top w:val="single" w:sz="4" w:space="0" w:color="auto"/>
              <w:left w:val="single" w:sz="4" w:space="0" w:color="auto"/>
              <w:bottom w:val="single" w:sz="4" w:space="0" w:color="auto"/>
              <w:right w:val="single" w:sz="4" w:space="0" w:color="auto"/>
            </w:tcBorders>
            <w:shd w:val="clear" w:color="auto" w:fill="auto"/>
            <w:vAlign w:val="center"/>
          </w:tcPr>
          <w:p w:rsidR="00756B54" w:rsidRPr="00CD503E" w:rsidRDefault="00756B54" w:rsidP="0059199D">
            <w:pPr>
              <w:autoSpaceDE w:val="0"/>
              <w:autoSpaceDN w:val="0"/>
              <w:adjustRightInd w:val="0"/>
              <w:rPr>
                <w:rFonts w:eastAsiaTheme="minorHAnsi"/>
                <w:color w:val="000000"/>
                <w:lang w:val="el-GR"/>
              </w:rPr>
            </w:pPr>
            <w:r w:rsidRPr="00326FA7">
              <w:rPr>
                <w:szCs w:val="22"/>
                <w:lang w:val="el-GR"/>
              </w:rPr>
              <w:t xml:space="preserve">        </w:t>
            </w:r>
            <w:r w:rsidRPr="00CD503E">
              <w:rPr>
                <w:rFonts w:eastAsiaTheme="minorHAnsi"/>
                <w:color w:val="000000"/>
                <w:szCs w:val="22"/>
                <w:lang w:val="el-GR"/>
              </w:rPr>
              <w:t xml:space="preserve">Για την εκτέλεση όλων των εργασιών θα πρέπει ο ανάδοχος να διαθέτει πλήρη και σε άριστη κατάσταση, εξοπλισμό μηχανημάτων και εργαλείων. Ο μηχανολογικός εξοπλισμός που απαιτείται για τις εργασίες της μελέτης θα πρέπει να είναι ο </w:t>
            </w:r>
            <w:r w:rsidRPr="00CD503E">
              <w:rPr>
                <w:rFonts w:eastAsiaTheme="minorHAnsi"/>
                <w:color w:val="000000"/>
                <w:szCs w:val="22"/>
                <w:lang w:val="el-GR"/>
              </w:rPr>
              <w:lastRenderedPageBreak/>
              <w:t>κατάλληλος και να συνοδεύεται με όλες τις απαραίτητες πιστοποιήσεις νόμιμης λειτουργίας οχημάτων και μηχανημάτων (</w:t>
            </w:r>
            <w:proofErr w:type="spellStart"/>
            <w:r w:rsidRPr="00CD503E">
              <w:rPr>
                <w:rFonts w:eastAsiaTheme="minorHAnsi"/>
                <w:color w:val="000000"/>
                <w:szCs w:val="22"/>
                <w:lang w:val="el-GR"/>
              </w:rPr>
              <w:t>π.χ</w:t>
            </w:r>
            <w:proofErr w:type="spellEnd"/>
            <w:r w:rsidRPr="00CD503E">
              <w:rPr>
                <w:rFonts w:eastAsiaTheme="minorHAnsi"/>
                <w:color w:val="000000"/>
                <w:szCs w:val="22"/>
                <w:lang w:val="el-GR"/>
              </w:rPr>
              <w:t xml:space="preserve"> όχημα, </w:t>
            </w:r>
            <w:proofErr w:type="spellStart"/>
            <w:r w:rsidRPr="00CD503E">
              <w:rPr>
                <w:rFonts w:eastAsiaTheme="minorHAnsi"/>
                <w:color w:val="000000"/>
                <w:szCs w:val="22"/>
                <w:lang w:val="el-GR"/>
              </w:rPr>
              <w:t>καλαθοφόρο</w:t>
            </w:r>
            <w:proofErr w:type="spellEnd"/>
            <w:r w:rsidRPr="00CD503E">
              <w:rPr>
                <w:rFonts w:eastAsiaTheme="minorHAnsi"/>
                <w:color w:val="000000"/>
                <w:szCs w:val="22"/>
                <w:lang w:val="el-GR"/>
              </w:rPr>
              <w:t xml:space="preserve"> κλπ.), με ευθύνη του αναδόχου. </w:t>
            </w:r>
          </w:p>
          <w:p w:rsidR="00756B54" w:rsidRPr="00CD503E" w:rsidRDefault="00756B54" w:rsidP="0059199D">
            <w:pPr>
              <w:spacing w:before="60" w:after="60"/>
              <w:rPr>
                <w:lang w:val="el-GR"/>
              </w:rPr>
            </w:pPr>
            <w:r w:rsidRPr="00CD503E">
              <w:rPr>
                <w:rFonts w:eastAsiaTheme="minorHAnsi"/>
                <w:color w:val="000000"/>
                <w:szCs w:val="22"/>
                <w:lang w:val="el-GR"/>
              </w:rPr>
              <w:t>Σημειώνεται ότι τα χρησιμοποιούμενα μηχανήματα, υλικά και οι μέθοδοι εκτέλεσης των εργασιών, θα τυγχάνουν της εγκρίσεως της επιβλέπουσας υπηρεσίας</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756B54" w:rsidRPr="00326FA7" w:rsidRDefault="00756B54" w:rsidP="0059199D">
            <w:pPr>
              <w:spacing w:before="60" w:after="60"/>
              <w:jc w:val="center"/>
            </w:pPr>
            <w:r w:rsidRPr="00326FA7">
              <w:rPr>
                <w:b/>
                <w:bCs/>
                <w:color w:val="2E74B5"/>
                <w:szCs w:val="22"/>
              </w:rPr>
              <w:lastRenderedPageBreak/>
              <w:t>ΝΑΙ</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756B54" w:rsidRPr="00326FA7" w:rsidRDefault="00756B54" w:rsidP="0059199D">
            <w:pPr>
              <w:spacing w:before="60" w:after="60"/>
              <w:jc w:val="center"/>
              <w:rPr>
                <w:b/>
                <w:bCs/>
                <w:color w:val="2E74B5"/>
              </w:rPr>
            </w:pPr>
          </w:p>
        </w:tc>
      </w:tr>
      <w:tr w:rsidR="00756B54" w:rsidRPr="00326FA7" w:rsidTr="0059199D">
        <w:trPr>
          <w:jc w:val="center"/>
        </w:trPr>
        <w:tc>
          <w:tcPr>
            <w:tcW w:w="8198" w:type="dxa"/>
            <w:tcBorders>
              <w:top w:val="single" w:sz="4" w:space="0" w:color="auto"/>
              <w:left w:val="single" w:sz="4" w:space="0" w:color="auto"/>
              <w:bottom w:val="single" w:sz="4" w:space="0" w:color="auto"/>
              <w:right w:val="single" w:sz="4" w:space="0" w:color="auto"/>
            </w:tcBorders>
            <w:shd w:val="clear" w:color="auto" w:fill="auto"/>
            <w:vAlign w:val="center"/>
          </w:tcPr>
          <w:p w:rsidR="00756B54" w:rsidRPr="00326FA7" w:rsidRDefault="00756B54" w:rsidP="0059199D">
            <w:pPr>
              <w:spacing w:before="60" w:after="60"/>
              <w:rPr>
                <w:lang w:val="el-GR"/>
              </w:rPr>
            </w:pPr>
            <w:r w:rsidRPr="00326FA7">
              <w:rPr>
                <w:szCs w:val="22"/>
                <w:lang w:val="el-GR"/>
              </w:rPr>
              <w:lastRenderedPageBreak/>
              <w:t xml:space="preserve">       </w:t>
            </w:r>
            <w:r w:rsidRPr="00CD503E">
              <w:rPr>
                <w:rFonts w:cs="Book Antiqua"/>
                <w:bCs/>
                <w:color w:val="000000"/>
                <w:szCs w:val="22"/>
                <w:lang w:val="el-GR" w:eastAsia="ja-JP"/>
              </w:rPr>
              <w:t xml:space="preserve">Να διαθέτουν </w:t>
            </w:r>
            <w:r>
              <w:rPr>
                <w:rFonts w:cs="Book Antiqua"/>
                <w:bCs/>
                <w:color w:val="000000"/>
                <w:szCs w:val="22"/>
                <w:lang w:val="el-GR" w:eastAsia="ja-JP"/>
              </w:rPr>
              <w:t xml:space="preserve">τα απαραίτητα </w:t>
            </w:r>
            <w:r w:rsidRPr="00CD503E">
              <w:rPr>
                <w:rFonts w:cs="Book Antiqua"/>
                <w:bCs/>
                <w:color w:val="000000"/>
                <w:szCs w:val="22"/>
                <w:lang w:val="el-GR" w:eastAsia="ja-JP"/>
              </w:rPr>
              <w:t>πιστοποιητικό συμμόρφωσης με το Σύστημα Περιβαλλοντικής Διαχείρισης</w:t>
            </w:r>
            <w:r>
              <w:rPr>
                <w:rFonts w:cs="Book Antiqua"/>
                <w:bCs/>
                <w:color w:val="000000"/>
                <w:szCs w:val="22"/>
                <w:lang w:val="el-GR" w:eastAsia="ja-JP"/>
              </w:rPr>
              <w:t xml:space="preserve">, </w:t>
            </w:r>
            <w:r w:rsidRPr="00326FA7">
              <w:rPr>
                <w:szCs w:val="22"/>
                <w:lang w:val="el-GR"/>
              </w:rPr>
              <w:t xml:space="preserve"> </w:t>
            </w:r>
            <w:r w:rsidRPr="00CD503E">
              <w:rPr>
                <w:rFonts w:cs="Book Antiqua"/>
                <w:bCs/>
                <w:color w:val="000000"/>
                <w:szCs w:val="22"/>
                <w:lang w:val="el-GR" w:eastAsia="ja-JP"/>
              </w:rPr>
              <w:t>με το σύστημα διαχείρισης υγείας και ασφάλειας στην εργασία</w:t>
            </w:r>
            <w:r>
              <w:rPr>
                <w:rFonts w:cs="Book Antiqua"/>
                <w:bCs/>
                <w:color w:val="000000"/>
                <w:szCs w:val="22"/>
                <w:lang w:val="el-GR" w:eastAsia="ja-JP"/>
              </w:rPr>
              <w:t>,</w:t>
            </w:r>
            <w:r w:rsidRPr="00CD503E">
              <w:rPr>
                <w:rFonts w:cs="Book Antiqua"/>
                <w:bCs/>
                <w:color w:val="000000"/>
                <w:szCs w:val="22"/>
                <w:lang w:val="el-GR" w:eastAsia="ja-JP"/>
              </w:rPr>
              <w:t xml:space="preserve"> Να διαθέτουν άδεια για την δραστηριότητα συλλογής και μεταφοράς μη επικίνδυνων στερεών αποβλήτων με σκοπό την μεταφορά και απόρριψη των προϊόντων κλαδεύσεων και απορριμμάτων ή  αποδεικτικό εγγραφής και καταχώρισης στο ηλεκτρονικό μητρώο αποβλήτων (ΗΜΑ)</w:t>
            </w:r>
            <w:r>
              <w:rPr>
                <w:rFonts w:cs="Book Antiqua"/>
                <w:bCs/>
                <w:color w:val="000000"/>
                <w:szCs w:val="22"/>
                <w:lang w:val="el-GR" w:eastAsia="ja-JP"/>
              </w:rPr>
              <w:t xml:space="preserve">. </w:t>
            </w:r>
            <w:r w:rsidRPr="00CD503E">
              <w:rPr>
                <w:rFonts w:cs="Book Antiqua"/>
                <w:bCs/>
                <w:color w:val="000000"/>
                <w:szCs w:val="22"/>
                <w:lang w:val="el-GR" w:eastAsia="ja-JP"/>
              </w:rPr>
              <w:t xml:space="preserve"> </w:t>
            </w:r>
            <w:r w:rsidRPr="00326FA7">
              <w:rPr>
                <w:szCs w:val="22"/>
                <w:lang w:val="el-GR"/>
              </w:rPr>
              <w:t xml:space="preserve">Η Υπηρεσία διατηρεί το δικαίωμα να </w:t>
            </w:r>
            <w:r>
              <w:rPr>
                <w:szCs w:val="22"/>
                <w:lang w:val="el-GR"/>
              </w:rPr>
              <w:t>διενεργεί ελέγχους</w:t>
            </w:r>
            <w:r w:rsidRPr="00326FA7">
              <w:rPr>
                <w:szCs w:val="22"/>
                <w:lang w:val="el-GR"/>
              </w:rPr>
              <w:t xml:space="preserve">  κατά την εκτέλεση της σύμβασης προκειμένου να διαπιστωθεί αν πληρούνται</w:t>
            </w:r>
            <w:r>
              <w:rPr>
                <w:szCs w:val="22"/>
                <w:lang w:val="el-GR"/>
              </w:rPr>
              <w:t xml:space="preserve"> όλες οι </w:t>
            </w:r>
            <w:r w:rsidRPr="00326FA7">
              <w:rPr>
                <w:szCs w:val="22"/>
                <w:lang w:val="el-GR"/>
              </w:rPr>
              <w:t>προδιαγραφές</w:t>
            </w:r>
            <w:r>
              <w:rPr>
                <w:szCs w:val="22"/>
                <w:lang w:val="el-GR"/>
              </w:rPr>
              <w:t xml:space="preserve"> που έχουν καθορισθεί.</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756B54" w:rsidRPr="00326FA7" w:rsidRDefault="00756B54" w:rsidP="0059199D">
            <w:pPr>
              <w:spacing w:before="60" w:after="60"/>
              <w:jc w:val="center"/>
            </w:pPr>
            <w:r w:rsidRPr="00326FA7">
              <w:rPr>
                <w:b/>
                <w:bCs/>
                <w:color w:val="2E74B5"/>
                <w:szCs w:val="22"/>
              </w:rPr>
              <w:t>ΝΑΙ</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756B54" w:rsidRPr="00326FA7" w:rsidRDefault="00756B54" w:rsidP="0059199D">
            <w:pPr>
              <w:spacing w:before="60" w:after="60"/>
              <w:jc w:val="center"/>
              <w:rPr>
                <w:b/>
                <w:bCs/>
                <w:color w:val="2E74B5"/>
              </w:rPr>
            </w:pPr>
          </w:p>
        </w:tc>
      </w:tr>
    </w:tbl>
    <w:p w:rsidR="00756B54" w:rsidRDefault="00756B54" w:rsidP="00756B54">
      <w:pPr>
        <w:jc w:val="center"/>
        <w:rPr>
          <w:szCs w:val="22"/>
          <w:lang w:val="el-GR"/>
        </w:rPr>
      </w:pPr>
    </w:p>
    <w:p w:rsidR="00756B54" w:rsidRDefault="00756B54" w:rsidP="00756B54">
      <w:pPr>
        <w:jc w:val="center"/>
        <w:rPr>
          <w:szCs w:val="22"/>
          <w:lang w:val="el-GR"/>
        </w:rPr>
      </w:pPr>
    </w:p>
    <w:p w:rsidR="00756B54" w:rsidRPr="00326FA7" w:rsidRDefault="00756B54" w:rsidP="00756B54">
      <w:pPr>
        <w:jc w:val="center"/>
        <w:rPr>
          <w:szCs w:val="22"/>
          <w:lang w:val="el-GR"/>
        </w:rPr>
      </w:pPr>
      <w:r w:rsidRPr="00326FA7">
        <w:rPr>
          <w:szCs w:val="22"/>
          <w:lang w:val="el-GR"/>
        </w:rPr>
        <w:t>Μυτιλήνη _________________</w:t>
      </w:r>
    </w:p>
    <w:p w:rsidR="00756B54" w:rsidRPr="00326FA7" w:rsidRDefault="00756B54" w:rsidP="00756B54">
      <w:pPr>
        <w:spacing w:before="60"/>
        <w:jc w:val="center"/>
        <w:rPr>
          <w:b/>
          <w:bCs/>
          <w:color w:val="2E74B5"/>
          <w:szCs w:val="22"/>
        </w:rPr>
      </w:pPr>
      <w:r w:rsidRPr="00326FA7">
        <w:rPr>
          <w:b/>
          <w:bCs/>
          <w:color w:val="2E74B5"/>
          <w:szCs w:val="22"/>
        </w:rPr>
        <w:t xml:space="preserve">Ο ΠΡΟΣΦΕΡΩΝ </w:t>
      </w:r>
    </w:p>
    <w:p w:rsidR="00756B54" w:rsidRDefault="00756B54" w:rsidP="00756B54">
      <w:pPr>
        <w:spacing w:line="360" w:lineRule="auto"/>
        <w:jc w:val="center"/>
        <w:rPr>
          <w:bCs/>
          <w:szCs w:val="22"/>
          <w:lang w:val="el-GR"/>
        </w:rPr>
      </w:pPr>
      <w:r w:rsidRPr="00326FA7">
        <w:rPr>
          <w:bCs/>
          <w:szCs w:val="22"/>
          <w:lang w:val="el-GR"/>
        </w:rPr>
        <w:t>(σφραγίδα επιχείρησης, μονογραφή &amp; ψηφιακή υπογραφή)</w:t>
      </w:r>
    </w:p>
    <w:p w:rsidR="0049385C" w:rsidRPr="00756B54" w:rsidRDefault="0049385C">
      <w:pPr>
        <w:rPr>
          <w:lang w:val="el-GR"/>
        </w:rPr>
      </w:pPr>
    </w:p>
    <w:sectPr w:rsidR="0049385C" w:rsidRPr="00756B54" w:rsidSect="0049385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66067"/>
    <w:multiLevelType w:val="hybridMultilevel"/>
    <w:tmpl w:val="1632EC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756B54"/>
    <w:rsid w:val="000A59C4"/>
    <w:rsid w:val="002A59A3"/>
    <w:rsid w:val="003C0883"/>
    <w:rsid w:val="004317DD"/>
    <w:rsid w:val="00446747"/>
    <w:rsid w:val="0049385C"/>
    <w:rsid w:val="0069444F"/>
    <w:rsid w:val="006F6DB8"/>
    <w:rsid w:val="00756B54"/>
    <w:rsid w:val="00AA3E54"/>
    <w:rsid w:val="00D50868"/>
    <w:rsid w:val="00D9795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B5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756B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qFormat/>
    <w:rsid w:val="00756B54"/>
    <w:pPr>
      <w:keepNext/>
      <w:pBdr>
        <w:bottom w:val="single" w:sz="8" w:space="1" w:color="000080"/>
      </w:pBdr>
      <w:tabs>
        <w:tab w:val="left" w:pos="567"/>
      </w:tabs>
      <w:spacing w:before="240" w:after="80"/>
      <w:ind w:left="567" w:hanging="567"/>
      <w:outlineLvl w:val="1"/>
    </w:pPr>
    <w:rPr>
      <w:rFonts w:ascii="Arial"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756B54"/>
    <w:rPr>
      <w:rFonts w:ascii="Arial" w:eastAsia="Times New Roman" w:hAnsi="Arial" w:cs="Arial"/>
      <w:b/>
      <w:color w:val="002060"/>
      <w:sz w:val="24"/>
      <w:lang w:val="en-GB" w:eastAsia="ar-SA"/>
    </w:rPr>
  </w:style>
  <w:style w:type="paragraph" w:customStyle="1" w:styleId="Default">
    <w:name w:val="Default"/>
    <w:rsid w:val="00756B54"/>
    <w:pPr>
      <w:widowControl w:val="0"/>
      <w:suppressAutoHyphens/>
      <w:spacing w:after="0" w:line="240" w:lineRule="auto"/>
    </w:pPr>
    <w:rPr>
      <w:rFonts w:ascii="Cambria" w:eastAsia="SimSun" w:hAnsi="Cambria" w:cs="Mangal"/>
      <w:color w:val="000000"/>
      <w:sz w:val="24"/>
      <w:szCs w:val="24"/>
      <w:lang w:eastAsia="hi-IN" w:bidi="hi-IN"/>
    </w:rPr>
  </w:style>
  <w:style w:type="paragraph" w:styleId="a3">
    <w:name w:val="List Paragraph"/>
    <w:basedOn w:val="a"/>
    <w:link w:val="Char"/>
    <w:uiPriority w:val="34"/>
    <w:qFormat/>
    <w:rsid w:val="00756B54"/>
    <w:pPr>
      <w:suppressAutoHyphens w:val="0"/>
      <w:spacing w:after="0"/>
      <w:ind w:left="720"/>
      <w:contextualSpacing/>
      <w:jc w:val="left"/>
    </w:pPr>
    <w:rPr>
      <w:rFonts w:ascii="CG Times" w:hAnsi="CG Times" w:cs="Times New Roman"/>
      <w:sz w:val="20"/>
      <w:szCs w:val="20"/>
      <w:lang w:val="en-US" w:eastAsia="el-GR"/>
    </w:rPr>
  </w:style>
  <w:style w:type="character" w:customStyle="1" w:styleId="Char">
    <w:name w:val="Παράγραφος λίστας Char"/>
    <w:link w:val="a3"/>
    <w:uiPriority w:val="34"/>
    <w:rsid w:val="00756B54"/>
    <w:rPr>
      <w:rFonts w:ascii="CG Times" w:eastAsia="Times New Roman" w:hAnsi="CG Times" w:cs="Times New Roman"/>
      <w:sz w:val="20"/>
      <w:szCs w:val="20"/>
      <w:lang w:val="en-US" w:eastAsia="el-GR"/>
    </w:rPr>
  </w:style>
  <w:style w:type="character" w:customStyle="1" w:styleId="1Char">
    <w:name w:val="Επικεφαλίδα 1 Char"/>
    <w:basedOn w:val="a0"/>
    <w:link w:val="1"/>
    <w:uiPriority w:val="9"/>
    <w:rsid w:val="00756B54"/>
    <w:rPr>
      <w:rFonts w:asciiTheme="majorHAnsi" w:eastAsiaTheme="majorEastAsia" w:hAnsiTheme="majorHAnsi" w:cstheme="majorBidi"/>
      <w:b/>
      <w:bCs/>
      <w:color w:val="365F91" w:themeColor="accent1" w:themeShade="BF"/>
      <w:sz w:val="28"/>
      <w:szCs w:val="28"/>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2743</Characters>
  <Application>Microsoft Office Word</Application>
  <DocSecurity>0</DocSecurity>
  <Lines>22</Lines>
  <Paragraphs>6</Paragraphs>
  <ScaleCrop>false</ScaleCrop>
  <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evaggelia</dc:creator>
  <cp:lastModifiedBy>Michalis</cp:lastModifiedBy>
  <cp:revision>2</cp:revision>
  <cp:lastPrinted>2024-02-23T14:35:00Z</cp:lastPrinted>
  <dcterms:created xsi:type="dcterms:W3CDTF">2024-02-23T14:35:00Z</dcterms:created>
  <dcterms:modified xsi:type="dcterms:W3CDTF">2024-02-23T14:35:00Z</dcterms:modified>
</cp:coreProperties>
</file>