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5" w:rsidRDefault="00CF5AB5" w:rsidP="00CF5AB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ΕΝΤΥΠΟ ΟΙΚΟΝΟΜΙΚΗΣ ΠΡΟΣΦΟΡΑΣ</w:t>
      </w:r>
    </w:p>
    <w:p w:rsidR="00CF5AB5" w:rsidRDefault="00CF5AB5" w:rsidP="00CF5AB5">
      <w:pPr>
        <w:pStyle w:val="a3"/>
        <w:rPr>
          <w:rFonts w:asciiTheme="minorHAnsi" w:hAnsiTheme="minorHAnsi" w:cstheme="minorHAnsi"/>
          <w:b/>
          <w:lang w:val="el-GR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77"/>
        <w:gridCol w:w="2930"/>
        <w:gridCol w:w="1370"/>
        <w:gridCol w:w="1564"/>
        <w:gridCol w:w="1831"/>
      </w:tblGrid>
      <w:tr w:rsidR="00CF5AB5" w:rsidTr="00CF5A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Α/Α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ΠΕΡΙΓΡΑΦΗ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CPV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ΠΟΣΟΤΗΤΑ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ΔΑΠΑΝΗ (ευρώ)</w:t>
            </w:r>
          </w:p>
        </w:tc>
      </w:tr>
      <w:tr w:rsidR="00CF5AB5" w:rsidTr="00CF5A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lang w:val="el-GR" w:eastAsia="el-GR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lang w:val="el-GR" w:eastAsia="el-GR"/>
              </w:rPr>
              <w:t>Προκατασκευασμένος Οικίσκος Τοποθέτηση- Μεταφορά - Εγκατάσταση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lang w:val="el-GR" w:eastAsia="el-GR"/>
              </w:rPr>
              <w:t>44211000-2</w:t>
            </w:r>
            <w:r>
              <w:rPr>
                <w:rFonts w:asciiTheme="minorHAnsi" w:eastAsia="Calibri" w:hAnsiTheme="minorHAnsi" w:cstheme="minorHAnsi"/>
                <w:lang w:eastAsia="el-GR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lang w:val="el-GR" w:eastAsia="el-GR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CF5AB5" w:rsidTr="00CF5A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ΔΑΠΑΝΗ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CF5AB5" w:rsidTr="00CF5A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Φ.Π.Α 17%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CF5AB5" w:rsidTr="00CF5A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5" w:rsidRDefault="00CF5AB5">
            <w:pPr>
              <w:autoSpaceDE/>
              <w:spacing w:after="160"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Calibri" w:hAnsiTheme="minorHAnsi" w:cstheme="minorHAnsi"/>
                <w:b/>
                <w:lang w:val="el-GR" w:eastAsia="el-GR"/>
              </w:rPr>
              <w:t>ΓΕΝΙΚΟ ΣΥΝΟΛΟ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5" w:rsidRDefault="00CF5AB5">
            <w:pPr>
              <w:autoSpaceDE/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</w:tbl>
    <w:p w:rsidR="00CF5AB5" w:rsidRDefault="00CF5AB5" w:rsidP="00CF5AB5">
      <w:pPr>
        <w:pStyle w:val="a3"/>
        <w:rPr>
          <w:rFonts w:asciiTheme="minorHAnsi" w:hAnsiTheme="minorHAnsi" w:cstheme="minorHAnsi"/>
          <w:b/>
          <w:lang w:val="el-GR"/>
        </w:rPr>
      </w:pPr>
    </w:p>
    <w:p w:rsidR="00CF5AB5" w:rsidRDefault="00CF5AB5" w:rsidP="00CF5AB5">
      <w:pPr>
        <w:pStyle w:val="a3"/>
        <w:rPr>
          <w:rFonts w:asciiTheme="minorHAnsi" w:hAnsiTheme="minorHAnsi" w:cstheme="minorHAnsi"/>
          <w:b/>
          <w:lang w:val="el-GR"/>
        </w:rPr>
      </w:pPr>
    </w:p>
    <w:p w:rsidR="00CF5AB5" w:rsidRDefault="00CF5AB5" w:rsidP="00CF5AB5">
      <w:pPr>
        <w:ind w:hanging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Οι παραπάνω τιμές αφορούν την προμήθεια, μεταφορά και εγκατάσταση στη χερσαία ζώνη του λιμένα Πλωμαρίου σε θέση που έχει κατασκευάσει ο Δήμος Μυτιλήνης.</w:t>
      </w:r>
    </w:p>
    <w:p w:rsidR="00CF5AB5" w:rsidRDefault="00CF5AB5" w:rsidP="00CF5AB5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Ισχύς προσφοράς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: Η παρούσα προσφορά ισχύει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για______________ημερολογιακές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ημέρες από σήμερα.</w:t>
      </w:r>
    </w:p>
    <w:p w:rsidR="00CF5AB5" w:rsidRDefault="00CF5AB5" w:rsidP="00CF5AB5">
      <w:pP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5AB5" w:rsidRDefault="00CF5AB5" w:rsidP="00CF5AB5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Παράδοση</w:t>
      </w:r>
      <w:r>
        <w:rPr>
          <w:rFonts w:asciiTheme="minorHAnsi" w:hAnsiTheme="minorHAnsi" w:cstheme="minorHAnsi"/>
          <w:sz w:val="24"/>
          <w:szCs w:val="24"/>
          <w:lang w:val="el-GR"/>
        </w:rPr>
        <w:t>: Η δοθείσα τιμή ισχύει για παράδοση  στο Πλωμάρι του Δήμου Μυτιλήνης.</w:t>
      </w:r>
    </w:p>
    <w:p w:rsidR="00CF5AB5" w:rsidRDefault="00CF5AB5" w:rsidP="00CF5AB5">
      <w:pP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5AB5" w:rsidRDefault="00CF5AB5" w:rsidP="00CF5AB5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Χρόνος Παράδοσης</w:t>
      </w:r>
      <w:r>
        <w:rPr>
          <w:rFonts w:asciiTheme="minorHAnsi" w:hAnsiTheme="minorHAnsi" w:cstheme="minorHAnsi"/>
          <w:sz w:val="24"/>
          <w:szCs w:val="24"/>
          <w:lang w:val="el-GR"/>
        </w:rPr>
        <w:t>: _____________________________________________________________________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Εγγύηση</w:t>
      </w:r>
      <w:r>
        <w:rPr>
          <w:rFonts w:asciiTheme="minorHAnsi" w:hAnsiTheme="minorHAnsi" w:cstheme="minorHAnsi"/>
          <w:sz w:val="24"/>
          <w:szCs w:val="24"/>
          <w:lang w:val="el-GR"/>
        </w:rPr>
        <w:t>: _______________________________________________</w:t>
      </w:r>
    </w:p>
    <w:p w:rsidR="00CF5AB5" w:rsidRDefault="00CF5AB5" w:rsidP="00CF5AB5">
      <w:pP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5AB5" w:rsidRDefault="00CF5AB5" w:rsidP="00CF5AB5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Επιβαρύνσεις,  Κρατήσεις</w:t>
      </w:r>
      <w:r>
        <w:rPr>
          <w:rFonts w:asciiTheme="minorHAnsi" w:hAnsiTheme="minorHAnsi" w:cstheme="minorHAnsi"/>
          <w:sz w:val="24"/>
          <w:szCs w:val="24"/>
          <w:lang w:val="el-GR"/>
        </w:rPr>
        <w:t>: Η Εταιρία μας επιβαρύνεται με όλες τις νόμιμες επιβαρύνσεις σύμφωνα με τη διακήρυξη της δημοπρασίας.</w:t>
      </w:r>
    </w:p>
    <w:p w:rsidR="00CF5AB5" w:rsidRDefault="00CF5AB5" w:rsidP="00CF5AB5">
      <w:pP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5AB5" w:rsidRDefault="00CF5AB5" w:rsidP="00CF5AB5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Λοιπές παρατηρήσεις</w:t>
      </w:r>
    </w:p>
    <w:p w:rsidR="00CF5AB5" w:rsidRDefault="00CF5AB5" w:rsidP="00CF5AB5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Μυτιλήνη ________________</w:t>
      </w:r>
    </w:p>
    <w:p w:rsidR="00CF5AB5" w:rsidRDefault="00CF5AB5" w:rsidP="00CF5AB5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CF5AB5" w:rsidRDefault="00CF5AB5" w:rsidP="00CF5AB5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Ο     ΠΡΟΣΦΕΡΩΝ</w:t>
      </w:r>
    </w:p>
    <w:p w:rsidR="00EC2B0B" w:rsidRPr="00CF5AB5" w:rsidRDefault="00EC2B0B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EC2B0B" w:rsidRPr="00CF5AB5" w:rsidSect="00CF5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1B" w:rsidRDefault="003D421B" w:rsidP="00CF5AB5">
      <w:r>
        <w:separator/>
      </w:r>
    </w:p>
  </w:endnote>
  <w:endnote w:type="continuationSeparator" w:id="0">
    <w:p w:rsidR="003D421B" w:rsidRDefault="003D421B" w:rsidP="00CF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B5" w:rsidRDefault="00CF5A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B5" w:rsidRDefault="00CF5A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B5" w:rsidRDefault="00CF5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1B" w:rsidRDefault="003D421B" w:rsidP="00CF5AB5">
      <w:r>
        <w:separator/>
      </w:r>
    </w:p>
  </w:footnote>
  <w:footnote w:type="continuationSeparator" w:id="0">
    <w:p w:rsidR="003D421B" w:rsidRDefault="003D421B" w:rsidP="00CF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B5" w:rsidRDefault="00CF5A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B5" w:rsidRDefault="00CF5AB5" w:rsidP="00CF5AB5">
    <w:pPr>
      <w:pStyle w:val="a3"/>
      <w:spacing w:before="11"/>
      <w:rPr>
        <w:rFonts w:asciiTheme="minorHAnsi" w:hAnsiTheme="minorHAnsi" w:cstheme="minorHAnsi"/>
        <w:position w:val="23"/>
        <w:lang w:val="el-GR"/>
      </w:rPr>
    </w:pPr>
    <w:r w:rsidRPr="00310BE3">
      <w:rPr>
        <w:rFonts w:asciiTheme="minorHAnsi" w:hAnsiTheme="minorHAnsi" w:cstheme="minorHAnsi"/>
        <w:noProof/>
        <w:lang w:val="el-GR" w:eastAsia="el-GR"/>
      </w:rPr>
      <w:drawing>
        <wp:inline distT="0" distB="0" distL="0" distR="0">
          <wp:extent cx="612250" cy="596348"/>
          <wp:effectExtent l="1905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135" cy="61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0BE3">
      <w:rPr>
        <w:rFonts w:asciiTheme="minorHAnsi" w:hAnsiTheme="minorHAnsi" w:cstheme="minorHAnsi"/>
        <w:position w:val="23"/>
        <w:lang w:val="el-GR"/>
      </w:rPr>
      <w:tab/>
    </w:r>
    <w:bookmarkStart w:id="0" w:name="_GoBack"/>
    <w:r w:rsidR="008A5DDC" w:rsidRPr="008A5DDC">
      <w:rPr>
        <w:rFonts w:asciiTheme="minorHAnsi" w:hAnsiTheme="minorHAnsi" w:cstheme="minorHAnsi"/>
        <w:b/>
        <w:position w:val="23"/>
        <w:sz w:val="24"/>
        <w:szCs w:val="24"/>
        <w:lang w:val="el-GR"/>
      </w:rPr>
      <w:t>ΠΑΡΑΡΤΗΜΑ Β  - ΕΝΤΥΠΟ ΟΙΚΟΝΟΜΙΚΗΣ ΠΡΟΣΦΟΡΑΣ</w:t>
    </w:r>
    <w:bookmarkEnd w:id="0"/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  <w:r w:rsidRPr="00310BE3">
      <w:rPr>
        <w:rFonts w:asciiTheme="minorHAnsi" w:hAnsiTheme="minorHAnsi" w:cstheme="minorHAnsi"/>
        <w:position w:val="23"/>
        <w:lang w:val="el-GR"/>
      </w:rPr>
      <w:tab/>
    </w:r>
  </w:p>
  <w:tbl>
    <w:tblPr>
      <w:tblStyle w:val="a4"/>
      <w:tblW w:w="90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57"/>
      <w:gridCol w:w="1446"/>
      <w:gridCol w:w="1134"/>
      <w:gridCol w:w="3402"/>
    </w:tblGrid>
    <w:tr w:rsidR="00CF5AB5" w:rsidRPr="00137A9B" w:rsidTr="00F101BD">
      <w:tc>
        <w:tcPr>
          <w:tcW w:w="3057" w:type="dxa"/>
        </w:tcPr>
        <w:p w:rsidR="00CF5AB5" w:rsidRPr="00CF5AB5" w:rsidRDefault="00CF5AB5" w:rsidP="00F101BD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  <w:r w:rsidRPr="00CF5AB5"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  <w:t>ΕΛΛΗΝΙΚΗ</w:t>
          </w:r>
          <w:r w:rsidRPr="00CF5AB5">
            <w:rPr>
              <w:rFonts w:asciiTheme="minorHAnsi" w:eastAsia="Palatino Linotype" w:hAnsiTheme="minorHAnsi" w:cstheme="minorHAnsi"/>
              <w:b/>
              <w:spacing w:val="-11"/>
              <w:sz w:val="24"/>
              <w:szCs w:val="24"/>
              <w:lang w:val="el-GR"/>
            </w:rPr>
            <w:t xml:space="preserve"> </w:t>
          </w:r>
          <w:r w:rsidRPr="00CF5AB5"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  <w:t>ΔΗΜΟΚΡΑΤΙΑ</w:t>
          </w:r>
        </w:p>
        <w:p w:rsidR="00CF5AB5" w:rsidRPr="00CF5AB5" w:rsidRDefault="00CF5AB5" w:rsidP="00F101BD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  <w:r w:rsidRPr="00CF5AB5"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  <w:t>ΔΗΜΟΣ ΜΥΤΙΛΗΝΗΣ</w:t>
          </w:r>
        </w:p>
        <w:p w:rsidR="00CF5AB5" w:rsidRPr="00CF5AB5" w:rsidRDefault="00CF5AB5" w:rsidP="00F101BD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u w:val="single"/>
              <w:lang w:val="el-GR"/>
            </w:rPr>
          </w:pPr>
          <w:r w:rsidRPr="00CF5AB5">
            <w:rPr>
              <w:rFonts w:asciiTheme="minorHAnsi" w:eastAsia="Palatino Linotype" w:hAnsiTheme="minorHAnsi" w:cstheme="minorHAnsi"/>
              <w:b/>
              <w:spacing w:val="-8"/>
              <w:sz w:val="24"/>
              <w:szCs w:val="24"/>
              <w:u w:val="single"/>
              <w:lang w:val="el-GR"/>
            </w:rPr>
            <w:t>Δ/ΝΣΗ ΤΕΧΝΙΚΩΝ ΥΠΗΡΕΣΙΩΝ</w:t>
          </w:r>
        </w:p>
        <w:p w:rsidR="00CF5AB5" w:rsidRPr="00CF5AB5" w:rsidRDefault="00CF5AB5" w:rsidP="00F101BD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</w:p>
      </w:tc>
      <w:tc>
        <w:tcPr>
          <w:tcW w:w="1446" w:type="dxa"/>
        </w:tcPr>
        <w:p w:rsidR="00CF5AB5" w:rsidRPr="00CF5AB5" w:rsidRDefault="00CF5AB5" w:rsidP="00F101BD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</w:p>
      </w:tc>
      <w:tc>
        <w:tcPr>
          <w:tcW w:w="1134" w:type="dxa"/>
        </w:tcPr>
        <w:p w:rsidR="00CF5AB5" w:rsidRPr="00CF5AB5" w:rsidRDefault="00CF5AB5" w:rsidP="00F101BD">
          <w:pPr>
            <w:spacing w:line="280" w:lineRule="exact"/>
            <w:ind w:right="-55"/>
            <w:rPr>
              <w:rFonts w:asciiTheme="minorHAnsi" w:eastAsia="Palatino Linotype" w:hAnsiTheme="minorHAnsi" w:cstheme="minorHAnsi"/>
              <w:b/>
              <w:sz w:val="24"/>
              <w:szCs w:val="24"/>
              <w:lang w:val="el-GR"/>
            </w:rPr>
          </w:pPr>
        </w:p>
      </w:tc>
      <w:tc>
        <w:tcPr>
          <w:tcW w:w="3402" w:type="dxa"/>
        </w:tcPr>
        <w:p w:rsidR="00CF5AB5" w:rsidRPr="000274A9" w:rsidRDefault="00CF5AB5" w:rsidP="00F101BD">
          <w:pPr>
            <w:suppressAutoHyphens/>
            <w:spacing w:after="120"/>
            <w:ind w:right="-108"/>
            <w:jc w:val="both"/>
            <w:rPr>
              <w:rFonts w:asciiTheme="minorHAnsi" w:eastAsia="Palatino Linotype" w:hAnsiTheme="minorHAnsi" w:cstheme="minorHAnsi"/>
              <w:b/>
              <w:position w:val="1"/>
              <w:sz w:val="24"/>
              <w:szCs w:val="24"/>
            </w:rPr>
          </w:pPr>
          <w:r w:rsidRPr="000274A9">
            <w:rPr>
              <w:rFonts w:asciiTheme="minorHAnsi" w:eastAsia="Palatino Linotype" w:hAnsiTheme="minorHAnsi" w:cstheme="minorHAnsi"/>
              <w:b/>
              <w:position w:val="1"/>
              <w:sz w:val="24"/>
              <w:szCs w:val="24"/>
            </w:rPr>
            <w:t>Αρ. Μελέτης : 1/2021</w:t>
          </w:r>
        </w:p>
      </w:tc>
    </w:tr>
  </w:tbl>
  <w:p w:rsidR="00CF5AB5" w:rsidRDefault="00CF5A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B5" w:rsidRDefault="00CF5A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AB5"/>
    <w:rsid w:val="003D421B"/>
    <w:rsid w:val="00521BDE"/>
    <w:rsid w:val="008A5DDC"/>
    <w:rsid w:val="009F7EFC"/>
    <w:rsid w:val="00AA25FA"/>
    <w:rsid w:val="00CF5AB5"/>
    <w:rsid w:val="00D65EE4"/>
    <w:rsid w:val="00E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A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CF5AB5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semiHidden/>
    <w:rsid w:val="00CF5AB5"/>
    <w:rPr>
      <w:rFonts w:ascii="Verdana" w:eastAsia="Verdana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CF5AB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F5A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F5AB5"/>
    <w:rPr>
      <w:rFonts w:ascii="Verdana" w:eastAsia="Verdana" w:hAnsi="Verdana" w:cs="Times New Roman"/>
      <w:lang w:val="en-US"/>
    </w:rPr>
  </w:style>
  <w:style w:type="paragraph" w:styleId="a6">
    <w:name w:val="footer"/>
    <w:basedOn w:val="a"/>
    <w:link w:val="Char1"/>
    <w:uiPriority w:val="99"/>
    <w:unhideWhenUsed/>
    <w:rsid w:val="00CF5A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F5AB5"/>
    <w:rPr>
      <w:rFonts w:ascii="Verdana" w:eastAsia="Verdana" w:hAnsi="Verdana" w:cs="Times New Roman"/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CF5AB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F5AB5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A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CF5AB5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semiHidden/>
    <w:rsid w:val="00CF5AB5"/>
    <w:rPr>
      <w:rFonts w:ascii="Verdana" w:eastAsia="Verdana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CF5AB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F5A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F5AB5"/>
    <w:rPr>
      <w:rFonts w:ascii="Verdana" w:eastAsia="Verdana" w:hAnsi="Verdana" w:cs="Times New Roman"/>
      <w:lang w:val="en-US"/>
    </w:rPr>
  </w:style>
  <w:style w:type="paragraph" w:styleId="a6">
    <w:name w:val="footer"/>
    <w:basedOn w:val="a"/>
    <w:link w:val="Char1"/>
    <w:uiPriority w:val="99"/>
    <w:unhideWhenUsed/>
    <w:rsid w:val="00CF5A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F5AB5"/>
    <w:rPr>
      <w:rFonts w:ascii="Verdana" w:eastAsia="Verdana" w:hAnsi="Verdana" w:cs="Times New Roman"/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CF5AB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F5AB5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2021-03-24T10:15:00Z</dcterms:created>
  <dcterms:modified xsi:type="dcterms:W3CDTF">2021-03-24T10:15:00Z</dcterms:modified>
</cp:coreProperties>
</file>