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574"/>
        <w:gridCol w:w="177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832A6F" w:rsidRPr="0011380B" w:rsidRDefault="0011380B" w:rsidP="00236911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11380B">
              <w:rPr>
                <w:rFonts w:ascii="Arial" w:hAnsi="Arial" w:cs="Arial"/>
                <w:b/>
                <w:sz w:val="22"/>
                <w:szCs w:val="22"/>
              </w:rPr>
              <w:t xml:space="preserve">ΔΗΜΟ </w:t>
            </w:r>
            <w:r w:rsidR="00236911">
              <w:rPr>
                <w:rFonts w:ascii="Arial" w:hAnsi="Arial" w:cs="Arial"/>
                <w:b/>
                <w:sz w:val="22"/>
                <w:szCs w:val="22"/>
              </w:rPr>
              <w:t>ΜΥΤΙΛΗΝΗΣ</w:t>
            </w:r>
          </w:p>
        </w:tc>
      </w:tr>
      <w:tr w:rsidR="00832A6F" w:rsidTr="001138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654" w:type="dxa"/>
            <w:gridSpan w:val="4"/>
          </w:tcPr>
          <w:p w:rsidR="00832A6F" w:rsidRDefault="00832A6F" w:rsidP="001138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11380B">
              <w:rPr>
                <w:rFonts w:ascii="Arial" w:hAnsi="Arial" w:cs="Arial"/>
                <w:sz w:val="16"/>
                <w:lang w:val="en-US"/>
              </w:rPr>
              <w:t>-</w:t>
            </w:r>
            <w:r w:rsidR="0011380B">
              <w:rPr>
                <w:rFonts w:ascii="Arial" w:hAnsi="Arial" w:cs="Arial"/>
                <w:sz w:val="16"/>
              </w:rPr>
              <w:t>Επωνυμία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97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1380B" w:rsidRDefault="0011380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B8418C">
            <w:pPr>
              <w:numPr>
                <w:ilvl w:val="0"/>
                <w:numId w:val="11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>Βεβαιώνω τη μη κατάληψη του προς μίσθωση  χώρου,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B8418C">
            <w:pPr>
              <w:numPr>
                <w:ilvl w:val="0"/>
                <w:numId w:val="11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 xml:space="preserve">Βεβαιώνω την ισχύ των προϋποθέσεων της Προηγούμενης Παραχώρησης 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ab/>
              <w:t>(αρ.πρωτ………………./2019 Μισθωτήριο Απλής Χρήσης),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236911">
            <w:pPr>
              <w:numPr>
                <w:ilvl w:val="0"/>
                <w:numId w:val="11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 xml:space="preserve">Επισυνάπτω Επικυρωμένο αντίγραφο του Τοπογραφικού διαγράμματος της 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ab/>
              <w:t xml:space="preserve">Προηγούμενης Μίσθωσης εις </w:t>
            </w:r>
            <w:r w:rsidR="00236911">
              <w:rPr>
                <w:rFonts w:ascii="Verdana" w:hAnsi="Verdana" w:cs="Verdana"/>
                <w:b/>
                <w:sz w:val="22"/>
                <w:szCs w:val="22"/>
              </w:rPr>
              <w:t>δ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 xml:space="preserve">ιπλούν 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236911">
            <w:pPr>
              <w:numPr>
                <w:ilvl w:val="0"/>
                <w:numId w:val="11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 xml:space="preserve">Σύμφωνα με το αρθ.17 παρ.δ της αρ.47458 ΕΞ 2020 ΚΥΑ ( ΦΕΚ 1864/Β/15-05-2020 )  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ab/>
              <w:t xml:space="preserve">δεσμεύομαι εντός δύο (2) μηνών από την υπογραφή της νέας Σύμβασης να </w:t>
            </w:r>
            <w:r w:rsidR="00B8418C" w:rsidRPr="00B8418C">
              <w:rPr>
                <w:rFonts w:ascii="Verdana" w:hAnsi="Verdana" w:cs="Verdana"/>
                <w:b/>
                <w:sz w:val="22"/>
                <w:szCs w:val="22"/>
              </w:rPr>
              <w:t xml:space="preserve">   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 xml:space="preserve">προσκομίσω </w:t>
            </w:r>
            <w:r w:rsidRPr="0011380B">
              <w:rPr>
                <w:rFonts w:ascii="Verdana" w:hAnsi="Verdana" w:cs="Verdana"/>
                <w:b/>
                <w:sz w:val="22"/>
                <w:szCs w:val="22"/>
              </w:rPr>
              <w:tab/>
              <w:t>στην αρμόδια Κτηματική Υπηρεσία, τα απαιτούμενα δικαιολογητικά ήτοι: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B8418C">
            <w:pPr>
              <w:numPr>
                <w:ilvl w:val="0"/>
                <w:numId w:val="12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>Φορολογική Ενημερότητα τελευταίου τριανταημέρου (30 ημέρες)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B8418C">
            <w:pPr>
              <w:numPr>
                <w:ilvl w:val="0"/>
                <w:numId w:val="12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>Άδεια Λειτουργίας / Γνωστοποίηση λειτουργίας καταστήματος υγειονομικού ενδιαφέροντος, κατά περίπτωση</w:t>
            </w:r>
          </w:p>
        </w:tc>
      </w:tr>
      <w:tr w:rsidR="0011380B" w:rsidRPr="0011380B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B8418C">
            <w:pPr>
              <w:numPr>
                <w:ilvl w:val="0"/>
                <w:numId w:val="12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t>Έναρξη δραστηριότητας στην αρμόδια Δ.Ο.Υ. επιχείρησης υπαγόμενης στις επιτρεπτές από τις διατάξεις του αρθ.13 του Ν.2971/2001</w:t>
            </w:r>
            <w:r w:rsidR="00DC7789">
              <w:rPr>
                <w:rFonts w:ascii="Verdana" w:hAnsi="Verdana" w:cs="Verdana"/>
                <w:b/>
                <w:sz w:val="22"/>
                <w:szCs w:val="22"/>
              </w:rPr>
              <w:t xml:space="preserve"> χρήσεις</w:t>
            </w:r>
          </w:p>
        </w:tc>
      </w:tr>
      <w:tr w:rsidR="0011380B" w:rsidRPr="0011380B" w:rsidTr="0011380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380B" w:rsidRPr="0011380B" w:rsidRDefault="0011380B" w:rsidP="0011380B">
            <w:pPr>
              <w:numPr>
                <w:ilvl w:val="0"/>
                <w:numId w:val="12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jc w:val="both"/>
              <w:textAlignment w:val="baseline"/>
              <w:rPr>
                <w:rFonts w:ascii="Verdana" w:hAnsi="Verdana" w:cs="Verdana"/>
                <w:b/>
              </w:rPr>
            </w:pPr>
            <w:r w:rsidRPr="0011380B"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 xml:space="preserve">Πιστοποιητικό περί μη οφειλής στον οικείο Δήμο </w:t>
            </w:r>
          </w:p>
          <w:p w:rsidR="0011380B" w:rsidRPr="0011380B" w:rsidRDefault="009A47E7" w:rsidP="00B8418C">
            <w:pPr>
              <w:numPr>
                <w:ilvl w:val="0"/>
                <w:numId w:val="12"/>
              </w:numPr>
              <w:tabs>
                <w:tab w:val="left" w:pos="15"/>
              </w:tabs>
              <w:suppressAutoHyphens/>
              <w:overflowPunct w:val="0"/>
              <w:autoSpaceDE w:val="0"/>
              <w:spacing w:line="360" w:lineRule="auto"/>
              <w:ind w:left="0" w:firstLine="0"/>
              <w:jc w:val="both"/>
              <w:textAlignment w:val="baseline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Μισθωτήριο της ΕΤΑΔ ΑΕ</w:t>
            </w:r>
            <w:r w:rsidRPr="009A47E7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11380B" w:rsidRPr="0011380B">
              <w:rPr>
                <w:rFonts w:ascii="Verdana" w:hAnsi="Verdana" w:cs="Verdana"/>
                <w:b/>
                <w:sz w:val="22"/>
                <w:szCs w:val="22"/>
              </w:rPr>
              <w:t>όπου παρεμβάλλεται για την απόκτηση της ιδιότητας του όμορου</w:t>
            </w:r>
          </w:p>
        </w:tc>
      </w:tr>
    </w:tbl>
    <w:p w:rsidR="00832A6F" w:rsidRPr="0011380B" w:rsidRDefault="00832A6F">
      <w:pPr>
        <w:rPr>
          <w:b/>
        </w:rPr>
      </w:pPr>
    </w:p>
    <w:p w:rsidR="0011380B" w:rsidRPr="0011380B" w:rsidRDefault="00832A6F">
      <w:pPr>
        <w:pStyle w:val="a6"/>
        <w:ind w:left="0" w:right="484"/>
        <w:jc w:val="right"/>
        <w:rPr>
          <w:sz w:val="22"/>
          <w:szCs w:val="22"/>
        </w:rPr>
      </w:pPr>
      <w:r w:rsidRPr="0011380B">
        <w:rPr>
          <w:sz w:val="22"/>
          <w:szCs w:val="22"/>
        </w:rPr>
        <w:t xml:space="preserve">Ημερομηνία:     </w:t>
      </w:r>
      <w:r w:rsidR="0047799C" w:rsidRPr="0011380B">
        <w:rPr>
          <w:sz w:val="22"/>
          <w:szCs w:val="22"/>
        </w:rPr>
        <w:t>/</w:t>
      </w:r>
      <w:r w:rsidR="00F85512" w:rsidRPr="0011380B">
        <w:rPr>
          <w:sz w:val="22"/>
          <w:szCs w:val="22"/>
        </w:rPr>
        <w:t xml:space="preserve">     </w:t>
      </w:r>
      <w:r w:rsidR="0047799C" w:rsidRPr="0011380B">
        <w:rPr>
          <w:sz w:val="22"/>
          <w:szCs w:val="22"/>
        </w:rPr>
        <w:t>/</w:t>
      </w:r>
      <w:r w:rsidRPr="0011380B">
        <w:rPr>
          <w:sz w:val="22"/>
          <w:szCs w:val="22"/>
        </w:rPr>
        <w:t>20</w:t>
      </w:r>
      <w:r w:rsidR="0011380B" w:rsidRPr="0011380B">
        <w:rPr>
          <w:sz w:val="22"/>
          <w:szCs w:val="22"/>
        </w:rPr>
        <w:t>20</w:t>
      </w:r>
    </w:p>
    <w:p w:rsidR="00832A6F" w:rsidRPr="0011380B" w:rsidRDefault="00832A6F" w:rsidP="0011380B">
      <w:pPr>
        <w:pStyle w:val="a6"/>
        <w:ind w:left="0" w:right="484"/>
        <w:jc w:val="right"/>
        <w:rPr>
          <w:sz w:val="22"/>
          <w:szCs w:val="22"/>
        </w:rPr>
      </w:pPr>
      <w:r w:rsidRPr="0011380B">
        <w:rPr>
          <w:sz w:val="22"/>
          <w:szCs w:val="22"/>
        </w:rPr>
        <w:t>Ο – Η Δηλ.</w:t>
      </w:r>
    </w:p>
    <w:p w:rsidR="00832A6F" w:rsidRPr="0011380B" w:rsidRDefault="00832A6F">
      <w:pPr>
        <w:pStyle w:val="a6"/>
        <w:ind w:left="0"/>
        <w:jc w:val="right"/>
        <w:rPr>
          <w:sz w:val="22"/>
          <w:szCs w:val="22"/>
        </w:rPr>
      </w:pPr>
    </w:p>
    <w:p w:rsidR="0011380B" w:rsidRPr="0011380B" w:rsidRDefault="0011380B">
      <w:pPr>
        <w:pStyle w:val="a6"/>
        <w:ind w:left="0"/>
        <w:jc w:val="right"/>
        <w:rPr>
          <w:sz w:val="22"/>
          <w:szCs w:val="22"/>
        </w:rPr>
      </w:pPr>
    </w:p>
    <w:p w:rsidR="0011380B" w:rsidRPr="0011380B" w:rsidRDefault="0011380B">
      <w:pPr>
        <w:pStyle w:val="a6"/>
        <w:ind w:left="0"/>
        <w:jc w:val="right"/>
        <w:rPr>
          <w:sz w:val="22"/>
          <w:szCs w:val="22"/>
        </w:rPr>
      </w:pPr>
    </w:p>
    <w:p w:rsidR="0011380B" w:rsidRPr="0011380B" w:rsidRDefault="0011380B">
      <w:pPr>
        <w:pStyle w:val="a6"/>
        <w:ind w:left="0"/>
        <w:jc w:val="right"/>
        <w:rPr>
          <w:sz w:val="22"/>
          <w:szCs w:val="22"/>
        </w:rPr>
      </w:pPr>
    </w:p>
    <w:p w:rsidR="0011380B" w:rsidRPr="0011380B" w:rsidRDefault="0011380B">
      <w:pPr>
        <w:pStyle w:val="a6"/>
        <w:ind w:left="0"/>
        <w:jc w:val="right"/>
        <w:rPr>
          <w:sz w:val="22"/>
          <w:szCs w:val="22"/>
        </w:rPr>
      </w:pPr>
    </w:p>
    <w:p w:rsidR="00832A6F" w:rsidRPr="0011380B" w:rsidRDefault="00832A6F">
      <w:pPr>
        <w:pStyle w:val="a6"/>
        <w:ind w:left="0"/>
        <w:jc w:val="right"/>
        <w:rPr>
          <w:sz w:val="22"/>
          <w:szCs w:val="22"/>
        </w:rPr>
      </w:pPr>
    </w:p>
    <w:p w:rsidR="00832A6F" w:rsidRPr="0011380B" w:rsidRDefault="00832A6F">
      <w:pPr>
        <w:pStyle w:val="a6"/>
        <w:ind w:left="0"/>
        <w:jc w:val="right"/>
        <w:rPr>
          <w:sz w:val="22"/>
          <w:szCs w:val="22"/>
        </w:rPr>
      </w:pPr>
    </w:p>
    <w:p w:rsidR="00832A6F" w:rsidRPr="0011380B" w:rsidRDefault="00832A6F">
      <w:pPr>
        <w:pStyle w:val="a6"/>
        <w:ind w:left="0" w:right="484"/>
        <w:jc w:val="right"/>
        <w:rPr>
          <w:sz w:val="22"/>
          <w:szCs w:val="22"/>
        </w:rPr>
      </w:pPr>
      <w:r w:rsidRPr="0011380B">
        <w:rPr>
          <w:sz w:val="22"/>
          <w:szCs w:val="22"/>
        </w:rPr>
        <w:t>(Υπογραφή</w:t>
      </w:r>
      <w:r w:rsidR="0011380B" w:rsidRPr="0011380B">
        <w:rPr>
          <w:sz w:val="22"/>
          <w:szCs w:val="22"/>
        </w:rPr>
        <w:t>- Σφραγίδα</w:t>
      </w:r>
      <w:r w:rsidRPr="0011380B">
        <w:rPr>
          <w:sz w:val="22"/>
          <w:szCs w:val="22"/>
        </w:rPr>
        <w:t>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58111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40" w:rsidRDefault="00AA2340">
      <w:r>
        <w:separator/>
      </w:r>
    </w:p>
  </w:endnote>
  <w:endnote w:type="continuationSeparator" w:id="0">
    <w:p w:rsidR="00AA2340" w:rsidRDefault="00AA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40" w:rsidRDefault="00AA2340">
      <w:r>
        <w:separator/>
      </w:r>
    </w:p>
  </w:footnote>
  <w:footnote w:type="continuationSeparator" w:id="0">
    <w:p w:rsidR="00AA2340" w:rsidRDefault="00AA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3D697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BAC"/>
    <w:multiLevelType w:val="hybridMultilevel"/>
    <w:tmpl w:val="E306E57A"/>
    <w:lvl w:ilvl="0" w:tplc="0408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A24"/>
    <w:multiLevelType w:val="hybridMultilevel"/>
    <w:tmpl w:val="CDE42FA0"/>
    <w:lvl w:ilvl="0" w:tplc="266C6DF6">
      <w:start w:val="1"/>
      <w:numFmt w:val="decimal"/>
      <w:lvlText w:val="%1."/>
      <w:lvlJc w:val="left"/>
      <w:pPr>
        <w:ind w:left="-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56" w:hanging="360"/>
      </w:pPr>
    </w:lvl>
    <w:lvl w:ilvl="2" w:tplc="0408001B" w:tentative="1">
      <w:start w:val="1"/>
      <w:numFmt w:val="lowerRoman"/>
      <w:lvlText w:val="%3."/>
      <w:lvlJc w:val="right"/>
      <w:pPr>
        <w:ind w:left="1076" w:hanging="180"/>
      </w:pPr>
    </w:lvl>
    <w:lvl w:ilvl="3" w:tplc="0408000F" w:tentative="1">
      <w:start w:val="1"/>
      <w:numFmt w:val="decimal"/>
      <w:lvlText w:val="%4."/>
      <w:lvlJc w:val="left"/>
      <w:pPr>
        <w:ind w:left="1796" w:hanging="360"/>
      </w:pPr>
    </w:lvl>
    <w:lvl w:ilvl="4" w:tplc="04080019" w:tentative="1">
      <w:start w:val="1"/>
      <w:numFmt w:val="lowerLetter"/>
      <w:lvlText w:val="%5."/>
      <w:lvlJc w:val="left"/>
      <w:pPr>
        <w:ind w:left="2516" w:hanging="360"/>
      </w:pPr>
    </w:lvl>
    <w:lvl w:ilvl="5" w:tplc="0408001B" w:tentative="1">
      <w:start w:val="1"/>
      <w:numFmt w:val="lowerRoman"/>
      <w:lvlText w:val="%6."/>
      <w:lvlJc w:val="right"/>
      <w:pPr>
        <w:ind w:left="3236" w:hanging="180"/>
      </w:pPr>
    </w:lvl>
    <w:lvl w:ilvl="6" w:tplc="0408000F" w:tentative="1">
      <w:start w:val="1"/>
      <w:numFmt w:val="decimal"/>
      <w:lvlText w:val="%7."/>
      <w:lvlJc w:val="left"/>
      <w:pPr>
        <w:ind w:left="3956" w:hanging="360"/>
      </w:pPr>
    </w:lvl>
    <w:lvl w:ilvl="7" w:tplc="04080019" w:tentative="1">
      <w:start w:val="1"/>
      <w:numFmt w:val="lowerLetter"/>
      <w:lvlText w:val="%8."/>
      <w:lvlJc w:val="left"/>
      <w:pPr>
        <w:ind w:left="4676" w:hanging="360"/>
      </w:pPr>
    </w:lvl>
    <w:lvl w:ilvl="8" w:tplc="0408001B" w:tentative="1">
      <w:start w:val="1"/>
      <w:numFmt w:val="lowerRoman"/>
      <w:lvlText w:val="%9."/>
      <w:lvlJc w:val="right"/>
      <w:pPr>
        <w:ind w:left="5396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1380B"/>
    <w:rsid w:val="001146BB"/>
    <w:rsid w:val="001F42A7"/>
    <w:rsid w:val="00236911"/>
    <w:rsid w:val="003320E9"/>
    <w:rsid w:val="00335F35"/>
    <w:rsid w:val="00394482"/>
    <w:rsid w:val="003D6978"/>
    <w:rsid w:val="003E6808"/>
    <w:rsid w:val="0047799C"/>
    <w:rsid w:val="00480D55"/>
    <w:rsid w:val="0051202C"/>
    <w:rsid w:val="00581111"/>
    <w:rsid w:val="005A2435"/>
    <w:rsid w:val="007E2D4C"/>
    <w:rsid w:val="008242ED"/>
    <w:rsid w:val="00832A6F"/>
    <w:rsid w:val="008F7BDA"/>
    <w:rsid w:val="009A47E7"/>
    <w:rsid w:val="00AA2340"/>
    <w:rsid w:val="00B8418C"/>
    <w:rsid w:val="00BA206B"/>
    <w:rsid w:val="00C17DE4"/>
    <w:rsid w:val="00CA23EC"/>
    <w:rsid w:val="00D971D8"/>
    <w:rsid w:val="00DC7789"/>
    <w:rsid w:val="00DF2B70"/>
    <w:rsid w:val="00E6371B"/>
    <w:rsid w:val="00E74EF9"/>
    <w:rsid w:val="00F174DE"/>
    <w:rsid w:val="00F85512"/>
    <w:rsid w:val="00F93856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Olga</cp:lastModifiedBy>
  <cp:revision>2</cp:revision>
  <cp:lastPrinted>2020-05-20T06:20:00Z</cp:lastPrinted>
  <dcterms:created xsi:type="dcterms:W3CDTF">2020-05-25T09:13:00Z</dcterms:created>
  <dcterms:modified xsi:type="dcterms:W3CDTF">2020-05-25T09:13:00Z</dcterms:modified>
</cp:coreProperties>
</file>