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46" w:rsidRPr="00422146" w:rsidRDefault="00422146" w:rsidP="00422146">
      <w:pPr>
        <w:rPr>
          <w:rFonts w:ascii="Verdana" w:hAnsi="Verdana"/>
          <w:b/>
        </w:rPr>
      </w:pPr>
      <w:r w:rsidRPr="00422146">
        <w:rPr>
          <w:rFonts w:ascii="Verdana" w:hAnsi="Verdana"/>
          <w:b/>
        </w:rPr>
        <w:t>ΠΑΡΑΡΤΗΜΑ Δ - ΕΝΤΥΠΟ ΤΕΧΝΙΚΗΣ ΠΡΟΣΦΟΡΑΣ</w:t>
      </w:r>
    </w:p>
    <w:p w:rsidR="00422146" w:rsidRPr="00422146" w:rsidRDefault="00422146" w:rsidP="00422146">
      <w:pPr>
        <w:rPr>
          <w:rFonts w:ascii="Verdana" w:hAnsi="Verdana"/>
          <w:b/>
          <w:sz w:val="18"/>
          <w:szCs w:val="18"/>
        </w:rPr>
      </w:pPr>
    </w:p>
    <w:p w:rsidR="00422146" w:rsidRPr="00422146" w:rsidRDefault="00422146" w:rsidP="00422146">
      <w:pPr>
        <w:rPr>
          <w:sz w:val="18"/>
          <w:szCs w:val="18"/>
        </w:rPr>
      </w:pPr>
    </w:p>
    <w:p w:rsidR="00422146" w:rsidRPr="00422146" w:rsidRDefault="00422146" w:rsidP="009C4287">
      <w:pPr>
        <w:pStyle w:val="1"/>
        <w:rPr>
          <w:rFonts w:ascii="Verdana" w:hAnsi="Verdana"/>
          <w:b/>
          <w:sz w:val="18"/>
          <w:szCs w:val="18"/>
        </w:rPr>
      </w:pPr>
      <w:r w:rsidRPr="00422146">
        <w:rPr>
          <w:rFonts w:ascii="Verdana" w:hAnsi="Verdana"/>
          <w:b/>
          <w:sz w:val="18"/>
          <w:szCs w:val="18"/>
        </w:rPr>
        <w:t xml:space="preserve">ΕΛΛΗΝΙΚΗ ΔΗΜΟΚΡΑΤΙΑ                                                 </w:t>
      </w:r>
      <w:r w:rsidR="009C4287">
        <w:rPr>
          <w:rFonts w:ascii="Verdana" w:hAnsi="Verdana"/>
          <w:b/>
          <w:sz w:val="18"/>
          <w:szCs w:val="18"/>
        </w:rPr>
        <w:t xml:space="preserve">              </w:t>
      </w:r>
      <w:r w:rsidRPr="00422146">
        <w:rPr>
          <w:rFonts w:ascii="Verdana" w:hAnsi="Verdana"/>
          <w:b/>
          <w:sz w:val="18"/>
          <w:szCs w:val="18"/>
        </w:rPr>
        <w:t xml:space="preserve">ΜΙΣΘΩΣΗ ΦΩΤΟΤΥΠΙΚΩΝ </w:t>
      </w:r>
    </w:p>
    <w:p w:rsidR="00422146" w:rsidRPr="00422146" w:rsidRDefault="00422146" w:rsidP="009C4287">
      <w:pPr>
        <w:pStyle w:val="4"/>
        <w:rPr>
          <w:rFonts w:ascii="Verdana" w:hAnsi="Verdana"/>
          <w:sz w:val="18"/>
          <w:szCs w:val="18"/>
        </w:rPr>
      </w:pPr>
      <w:r w:rsidRPr="00422146">
        <w:rPr>
          <w:rFonts w:ascii="Verdana" w:hAnsi="Verdana"/>
          <w:sz w:val="18"/>
          <w:szCs w:val="18"/>
        </w:rPr>
        <w:t>ΝΟΜΟΣ ΛΕΣΒΟΥ</w:t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  <w:t xml:space="preserve">             </w:t>
      </w:r>
      <w:r w:rsidR="009C4287">
        <w:rPr>
          <w:rFonts w:ascii="Verdana" w:hAnsi="Verdana"/>
          <w:sz w:val="18"/>
          <w:szCs w:val="18"/>
        </w:rPr>
        <w:t xml:space="preserve">         </w:t>
      </w:r>
      <w:r w:rsidR="009C4287" w:rsidRPr="00422146">
        <w:rPr>
          <w:rFonts w:ascii="Verdana" w:hAnsi="Verdana"/>
          <w:sz w:val="18"/>
          <w:szCs w:val="18"/>
        </w:rPr>
        <w:t>ΜΗΧΑΝΗΜΑΤΩΝ</w:t>
      </w:r>
      <w:r w:rsidRPr="00422146">
        <w:rPr>
          <w:rFonts w:ascii="Verdana" w:hAnsi="Verdana"/>
          <w:sz w:val="18"/>
          <w:szCs w:val="18"/>
        </w:rPr>
        <w:t xml:space="preserve"> </w:t>
      </w:r>
    </w:p>
    <w:p w:rsidR="009C4287" w:rsidRDefault="009C4287" w:rsidP="009C4287">
      <w:pPr>
        <w:spacing w:line="240" w:lineRule="auto"/>
        <w:ind w:right="-38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 ΜΥΤΙΛΗΝΗΣ</w:t>
      </w:r>
      <w:r w:rsidR="00422146" w:rsidRPr="00422146">
        <w:rPr>
          <w:rFonts w:ascii="Verdana" w:hAnsi="Verdana"/>
          <w:b/>
          <w:sz w:val="18"/>
          <w:szCs w:val="18"/>
        </w:rPr>
        <w:tab/>
      </w:r>
      <w:r w:rsidR="00422146" w:rsidRPr="00422146">
        <w:rPr>
          <w:rFonts w:ascii="Verdana" w:hAnsi="Verdana"/>
          <w:b/>
          <w:sz w:val="18"/>
          <w:szCs w:val="18"/>
        </w:rPr>
        <w:tab/>
      </w:r>
      <w:r w:rsidR="00422146" w:rsidRPr="00422146">
        <w:rPr>
          <w:rFonts w:ascii="Verdana" w:hAnsi="Verdana"/>
          <w:b/>
          <w:sz w:val="18"/>
          <w:szCs w:val="18"/>
        </w:rPr>
        <w:tab/>
      </w:r>
      <w:r w:rsidR="00422146" w:rsidRPr="00422146">
        <w:rPr>
          <w:rFonts w:ascii="Verdana" w:hAnsi="Verdana"/>
          <w:b/>
          <w:sz w:val="18"/>
          <w:szCs w:val="18"/>
        </w:rPr>
        <w:tab/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                     </w:t>
      </w:r>
      <w:r w:rsidRPr="009C4287">
        <w:rPr>
          <w:rFonts w:ascii="Verdana" w:hAnsi="Verdana"/>
          <w:b/>
          <w:sz w:val="18"/>
          <w:szCs w:val="18"/>
        </w:rPr>
        <w:t>ΔΗΜΟΥ ΜΥΤΙΛΗΝΗΣ</w:t>
      </w:r>
    </w:p>
    <w:p w:rsidR="009C4287" w:rsidRDefault="00422146" w:rsidP="009C4287">
      <w:pPr>
        <w:spacing w:line="240" w:lineRule="auto"/>
        <w:ind w:right="-381"/>
        <w:jc w:val="both"/>
        <w:rPr>
          <w:rFonts w:ascii="Verdana" w:hAnsi="Verdana"/>
          <w:b/>
          <w:sz w:val="18"/>
          <w:szCs w:val="18"/>
        </w:rPr>
      </w:pPr>
      <w:r w:rsidRPr="00422146">
        <w:rPr>
          <w:rFonts w:ascii="Verdana" w:hAnsi="Verdana"/>
          <w:b/>
          <w:sz w:val="18"/>
          <w:szCs w:val="18"/>
        </w:rPr>
        <w:t>ΔΙΕΥΘΥΝΣΗ ΠΡΟΓΡΑΜΜΑΤΙΣΜΟΥ ΟΡΓΑΝΩΣΗΣ</w:t>
      </w:r>
    </w:p>
    <w:p w:rsidR="00422146" w:rsidRPr="00422146" w:rsidRDefault="00422146" w:rsidP="009C4287">
      <w:pPr>
        <w:spacing w:line="240" w:lineRule="auto"/>
        <w:ind w:right="-381"/>
        <w:jc w:val="both"/>
        <w:rPr>
          <w:rFonts w:ascii="Verdana" w:hAnsi="Verdana"/>
          <w:b/>
          <w:sz w:val="18"/>
          <w:szCs w:val="18"/>
        </w:rPr>
      </w:pPr>
      <w:r w:rsidRPr="00422146">
        <w:rPr>
          <w:rFonts w:ascii="Verdana" w:hAnsi="Verdana"/>
          <w:b/>
          <w:sz w:val="18"/>
          <w:szCs w:val="18"/>
        </w:rPr>
        <w:t>ΚΑΙ ΠΛΗΡΟΦΟΡΙΚΗΣ</w:t>
      </w:r>
    </w:p>
    <w:p w:rsidR="00422146" w:rsidRPr="00422146" w:rsidRDefault="009C4287" w:rsidP="009C428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ΑΡ. ΜΕΛΕΤΗΣ  1/2020</w:t>
      </w:r>
    </w:p>
    <w:p w:rsidR="00422146" w:rsidRPr="00422146" w:rsidRDefault="00422146" w:rsidP="00422146">
      <w:pPr>
        <w:rPr>
          <w:sz w:val="18"/>
          <w:szCs w:val="18"/>
        </w:rPr>
      </w:pPr>
    </w:p>
    <w:p w:rsidR="00422146" w:rsidRPr="009C4287" w:rsidRDefault="00422146" w:rsidP="00422146">
      <w:pPr>
        <w:rPr>
          <w:rFonts w:ascii="Verdana" w:hAnsi="Verdana"/>
          <w:b/>
          <w:sz w:val="24"/>
          <w:szCs w:val="24"/>
        </w:rPr>
      </w:pPr>
      <w:r w:rsidRPr="009C4287">
        <w:rPr>
          <w:sz w:val="24"/>
          <w:szCs w:val="24"/>
        </w:rPr>
        <w:t xml:space="preserve">                                         </w:t>
      </w:r>
      <w:r w:rsidR="009C4287">
        <w:rPr>
          <w:sz w:val="24"/>
          <w:szCs w:val="24"/>
        </w:rPr>
        <w:t xml:space="preserve">           </w:t>
      </w:r>
      <w:r w:rsidRPr="009C4287">
        <w:rPr>
          <w:sz w:val="24"/>
          <w:szCs w:val="24"/>
        </w:rPr>
        <w:t xml:space="preserve"> </w:t>
      </w:r>
      <w:r w:rsidRPr="009C4287">
        <w:rPr>
          <w:rFonts w:ascii="Verdana" w:hAnsi="Verdana"/>
          <w:b/>
          <w:sz w:val="24"/>
          <w:szCs w:val="24"/>
        </w:rPr>
        <w:t>ΕΝΤΥΠΟ ΤΕΧΝΙΚΗΣ ΠΡΟΣΦΟΡΑΣ</w:t>
      </w:r>
    </w:p>
    <w:p w:rsidR="00422146" w:rsidRPr="00422146" w:rsidRDefault="00422146" w:rsidP="00422146">
      <w:pPr>
        <w:rPr>
          <w:sz w:val="18"/>
          <w:szCs w:val="18"/>
        </w:rPr>
      </w:pPr>
      <w:r w:rsidRPr="00422146">
        <w:rPr>
          <w:rFonts w:ascii="Verdana" w:hAnsi="Verdana" w:cs="Tahoma"/>
          <w:b/>
          <w:sz w:val="18"/>
          <w:szCs w:val="18"/>
        </w:rPr>
        <w:t xml:space="preserve">                                              </w:t>
      </w:r>
      <w:r w:rsidR="009C4287">
        <w:rPr>
          <w:rFonts w:ascii="Verdana" w:hAnsi="Verdana" w:cs="Tahoma"/>
          <w:b/>
          <w:sz w:val="18"/>
          <w:szCs w:val="18"/>
        </w:rPr>
        <w:t xml:space="preserve">                             ΤΜΗΜΑ</w:t>
      </w:r>
      <w:r w:rsidRPr="00422146">
        <w:rPr>
          <w:rFonts w:ascii="Verdana" w:hAnsi="Verdana" w:cs="Tahoma"/>
          <w:b/>
          <w:sz w:val="18"/>
          <w:szCs w:val="18"/>
        </w:rPr>
        <w:t xml:space="preserve"> Α</w:t>
      </w:r>
    </w:p>
    <w:p w:rsidR="007C2573" w:rsidRPr="009C4287" w:rsidRDefault="009C4287" w:rsidP="009C428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ΔΗΜΟΤΙΚΗ ΕΝΟΤΗΤΑ ΜΥΤΙΛΗΝΗΣ</w:t>
      </w:r>
    </w:p>
    <w:p w:rsidR="007C2573" w:rsidRDefault="007C2573"/>
    <w:tbl>
      <w:tblPr>
        <w:tblStyle w:val="a3"/>
        <w:tblW w:w="0" w:type="auto"/>
        <w:tblLook w:val="04A0"/>
      </w:tblPr>
      <w:tblGrid>
        <w:gridCol w:w="728"/>
        <w:gridCol w:w="1811"/>
        <w:gridCol w:w="3549"/>
        <w:gridCol w:w="1437"/>
        <w:gridCol w:w="1346"/>
        <w:gridCol w:w="1811"/>
      </w:tblGrid>
      <w:tr w:rsidR="007C2573" w:rsidTr="007C2573">
        <w:tc>
          <w:tcPr>
            <w:tcW w:w="728" w:type="dxa"/>
          </w:tcPr>
          <w:p w:rsidR="007C2573" w:rsidRPr="007C2573" w:rsidRDefault="007C2573" w:rsidP="004416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3549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ΤΕΧΝΙΚΑ ΧΑΡΑΚΤΗΡΙΣΤΙΚΑ</w:t>
            </w:r>
          </w:p>
        </w:tc>
        <w:tc>
          <w:tcPr>
            <w:tcW w:w="1437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ΑΠΑΝΤΗΣΗ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ΠΑΡΑΠΟΜΠΗ ΣΕ ΤΕΧΝΙΚΑ ΦΥΛΛΑΔΙΑ ΚΑΤΑΣΚΕΥΑΣΤΗ</w:t>
            </w: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ΠΑΡΑΤΗΡΗΣΕΙΣ</w:t>
            </w:r>
          </w:p>
        </w:tc>
      </w:tr>
      <w:tr w:rsidR="007C2573" w:rsidTr="007C2573">
        <w:tc>
          <w:tcPr>
            <w:tcW w:w="728" w:type="dxa"/>
          </w:tcPr>
          <w:p w:rsidR="009C4287" w:rsidRDefault="009C428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C2573" w:rsidRPr="007C2573" w:rsidRDefault="007C25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811" w:type="dxa"/>
          </w:tcPr>
          <w:p w:rsidR="009C4287" w:rsidRDefault="009C42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C2573" w:rsidRPr="007C2573" w:rsidRDefault="007C2573">
            <w:pPr>
              <w:rPr>
                <w:rFonts w:ascii="Verdana" w:hAnsi="Verdana"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bCs/>
                <w:sz w:val="18"/>
                <w:szCs w:val="18"/>
              </w:rPr>
              <w:t>Τύπος Μηχανήματος 1 (Φωτοτυπικό μηχάνημα έγχρωμο)</w:t>
            </w:r>
          </w:p>
        </w:tc>
        <w:tc>
          <w:tcPr>
            <w:tcW w:w="3549" w:type="dxa"/>
          </w:tcPr>
          <w:p w:rsidR="009C4287" w:rsidRDefault="009C4287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  <w:r w:rsidRPr="007C2573">
              <w:rPr>
                <w:rFonts w:ascii="Verdana" w:hAnsi="Verdana"/>
                <w:sz w:val="18"/>
                <w:szCs w:val="18"/>
              </w:rPr>
              <w:t>Να λειτουργεί σε δίκτυο Η/Υ με σύνδεση LAN 10/100/1000 Base-TX Ethernet και USB 2.0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  <w:r w:rsidRPr="007C2573">
              <w:rPr>
                <w:rFonts w:ascii="Verdana" w:hAnsi="Verdana"/>
                <w:sz w:val="18"/>
                <w:szCs w:val="18"/>
              </w:rPr>
              <w:t xml:space="preserve">Εκτύπωση διαφορετικών τύπων χαρτιών σε μέγεθος έως Α3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C2573">
              <w:rPr>
                <w:rFonts w:ascii="Verdana" w:hAnsi="Verdana"/>
                <w:sz w:val="18"/>
                <w:szCs w:val="18"/>
                <w:lang w:val="en-US"/>
              </w:rPr>
              <w:t>Scan to pc-network printer-copier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  <w:r w:rsidRPr="007C2573">
              <w:rPr>
                <w:rFonts w:ascii="Verdana" w:hAnsi="Verdana"/>
                <w:sz w:val="18"/>
                <w:szCs w:val="18"/>
              </w:rPr>
              <w:t xml:space="preserve">Ταχύτητα A4  ≥ 25 Αντιγράφων το Λεπτό 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  <w:r w:rsidRPr="007C2573">
              <w:rPr>
                <w:rFonts w:ascii="Verdana" w:hAnsi="Verdana"/>
                <w:sz w:val="18"/>
                <w:szCs w:val="18"/>
              </w:rPr>
              <w:t>Ταχύτητα A3  ≥  14 Αντιγράφων το Λεπτό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  <w:r w:rsidRPr="007C2573">
              <w:rPr>
                <w:rFonts w:ascii="Verdana" w:hAnsi="Verdana"/>
                <w:sz w:val="18"/>
                <w:szCs w:val="18"/>
              </w:rPr>
              <w:t>Συνιστώμενος αριθμός φωτοαντιγράφων ανά μήνα 30.000 σελ.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Χωρητικότητα δίσκων τροφοδοσίας 250 φύλλων / by-pass 50 φύλλων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Μνήμη 1024 MB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Σκληρός Δίσκος </w:t>
            </w:r>
            <w:r w:rsidRPr="007C2573">
              <w:rPr>
                <w:rFonts w:ascii="Verdana" w:hAnsi="Verdana"/>
                <w:bCs/>
                <w:sz w:val="18"/>
                <w:szCs w:val="18"/>
                <w:lang w:val="en-US"/>
              </w:rPr>
              <w:t>:</w:t>
            </w: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 40</w:t>
            </w:r>
            <w:r w:rsidRPr="007C2573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GB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Ποιότητα αναπαραγωγής αντιγράφων / εκτύπωσης 600Χ600 dpi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Αυτόματος τροφοδότης εγγράφων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Να παρέχει δυνατότητα Σμίκρυνσης – Μεγέθυνσης – Zoom (από 25%- 400%)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Να διαθέτει τροφοδοσία χαρτιού από 2 κασέτες συνολικής χωρητικότητας τουλάχιστον 1.000 σελίδων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Να παρέχει δυνατότητα αυτόματης εκτύπωσης αντιγράφων διπλής όψης ασχέτως αν τα πρωτότυπα είναι μονής ή διπλής όψης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Έγχρωμο </w:t>
            </w:r>
          </w:p>
          <w:p w:rsid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Δυνατότητα εξαρτήματος πακεταρίσματος και συρραφής πολλαπλών αντιτύπων.</w:t>
            </w:r>
          </w:p>
          <w:p w:rsidR="009C4287" w:rsidRDefault="009C4287" w:rsidP="009C428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9C4287" w:rsidRPr="009C4287" w:rsidRDefault="009C4287" w:rsidP="009C428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Άμεση παροχή υπηρεσίας </w:t>
            </w:r>
            <w:r w:rsidRPr="007C2573">
              <w:rPr>
                <w:rFonts w:ascii="Verdana" w:hAnsi="Verdana"/>
                <w:bCs/>
                <w:sz w:val="18"/>
                <w:szCs w:val="18"/>
                <w:lang w:val="en-US"/>
              </w:rPr>
              <w:t>online</w:t>
            </w: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 προς επίλυση προβλημάτων εκτύπωσης και στον υπολογιστή και στο πρόγραμμα οδήγησης του εκτυπωτή.</w:t>
            </w:r>
          </w:p>
          <w:p w:rsidR="007C2573" w:rsidRPr="007C2573" w:rsidRDefault="007C25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7C2573" w:rsidRPr="009C4287" w:rsidRDefault="009C4287" w:rsidP="009C4287">
            <w:pPr>
              <w:jc w:val="center"/>
              <w:rPr>
                <w:b/>
              </w:rPr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7C2573" w:rsidTr="007C2573">
        <w:tc>
          <w:tcPr>
            <w:tcW w:w="728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11" w:type="dxa"/>
          </w:tcPr>
          <w:p w:rsidR="009C4287" w:rsidRDefault="009C4287" w:rsidP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 w:rsidP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2 (Φωτοτυπικό μηχάνημα ασπρόμαυρο)</w:t>
            </w:r>
          </w:p>
          <w:p w:rsidR="007C2573" w:rsidRP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</w:tcPr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Να λειτουργεί σε δίκτυο Η/Υ με σύνδεση LAN 10/100/1000 Base-TX Ethernet και USB 2.0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Α5 έως  Α3 paper size</w:t>
            </w:r>
          </w:p>
          <w:p w:rsidR="007C2573" w:rsidRPr="008D370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D3703">
              <w:rPr>
                <w:rFonts w:ascii="Verdana" w:hAnsi="Verdana"/>
                <w:bCs/>
                <w:sz w:val="18"/>
                <w:szCs w:val="18"/>
                <w:lang w:val="en-US"/>
              </w:rPr>
              <w:t>Scan to pc-network printer-copier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Ταχύτητα A4  ≥ 25 Αντιγράφων το Λεπτό 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Ταχύτητα A3  ≥  14 Αντιγράφων το Λεπτό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Συνιστώμενος αριθμός φωτοαντιγράφων ανά μήνα 30.000 σελ.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Χωρητικότητα δίσκων τροφοδοσίας 250 φύλλων / by-pass 50 φύλλων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Μνήμη 256 MB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Σκληρός Δίσκος : 40 GB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Ποιότητα αναπαραγωγής αντιγράφων / εκτύπωσης 600Χ600 dpi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Αυτόματος τροφοδότης εγγράφων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Να παρέχει δυνατότητα Σμίκρυνσης – Μεγέθυνσης – Zoom (από 25%- 400%)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Να παρέχει δυνατότητα αυτόματης εκτύπωσης αντιγράφων διπλής όψης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Δυνατότητα εξαρτήματος πακεταρίσματος και συρραφής πολλαπλών αντιτύπων.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Άμεση παροχή υπηρεσίας online προς επίλυση προβλημάτων εκτύπωσης και στον υπολογιστή και στο πρόγραμμα οδήγησης του εκτυπωτή.</w:t>
            </w:r>
          </w:p>
          <w:p w:rsidR="007C2573" w:rsidRPr="007C2573" w:rsidRDefault="007C2573" w:rsidP="007C2573">
            <w:pPr>
              <w:numPr>
                <w:ilvl w:val="0"/>
                <w:numId w:val="1"/>
              </w:numPr>
              <w:ind w:left="0" w:hanging="1260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>
            <w:pPr>
              <w:rPr>
                <w:b/>
              </w:rPr>
            </w:pPr>
          </w:p>
          <w:p w:rsidR="009C4287" w:rsidRDefault="009C4287">
            <w:pPr>
              <w:rPr>
                <w:b/>
              </w:rPr>
            </w:pPr>
          </w:p>
          <w:p w:rsidR="007C2573" w:rsidRDefault="009C4287">
            <w:r>
              <w:rPr>
                <w:b/>
              </w:rPr>
              <w:t xml:space="preserve">        </w:t>
            </w: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7C2573" w:rsidTr="007C2573">
        <w:tc>
          <w:tcPr>
            <w:tcW w:w="728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>
            <w:pPr>
              <w:rPr>
                <w:b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11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Default="007C2573"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3 (Φωτοτυπικό πολυμηχάνημα)</w:t>
            </w:r>
          </w:p>
        </w:tc>
        <w:tc>
          <w:tcPr>
            <w:tcW w:w="3549" w:type="dxa"/>
          </w:tcPr>
          <w:p w:rsidR="009C4287" w:rsidRDefault="009C4287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Να λειτουργεί σε δίκτυο Η/Υ με σύνδεση LAN 10/100/1000 Base-TX Ethernet και USB 2.0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Α4 paper size</w:t>
            </w:r>
          </w:p>
          <w:p w:rsidR="007C2573" w:rsidRPr="008D370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D3703">
              <w:rPr>
                <w:rFonts w:ascii="Verdana" w:hAnsi="Verdana"/>
                <w:bCs/>
                <w:sz w:val="18"/>
                <w:szCs w:val="18"/>
                <w:lang w:val="en-US"/>
              </w:rPr>
              <w:t>Scan to pc-network printer-copier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Fax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Ταχύτητα εκτύπωσης 16 σελ. Α4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Συνιστώμενος αριθμός φωτοαντιγράφων ανά μήνα 20.000 σελ.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Χωρητικότητα δίσκων τροφοδοσίας 250 φύλλων / by-pass 50 φύλλων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Μνήμη 128 MB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Ποιότητα αναπαραγωγής αντιγράφων / εκτύπωσης 600Χ600 dpi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Αυτόματος τροφοδότης εγγράφων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Έξοδος διπλής όψης </w:t>
            </w:r>
          </w:p>
          <w:p w:rsidR="007C2573" w:rsidRDefault="007C2573"/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9C4287" w:rsidRDefault="009C4287" w:rsidP="009C4287">
            <w:pPr>
              <w:jc w:val="center"/>
              <w:rPr>
                <w:b/>
              </w:rPr>
            </w:pPr>
          </w:p>
          <w:p w:rsidR="007C2573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7C2573" w:rsidTr="007C2573">
        <w:tc>
          <w:tcPr>
            <w:tcW w:w="728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11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4 ( Εκτυπωτές)</w:t>
            </w:r>
          </w:p>
        </w:tc>
        <w:tc>
          <w:tcPr>
            <w:tcW w:w="3549" w:type="dxa"/>
          </w:tcPr>
          <w:p w:rsidR="009C4287" w:rsidRDefault="009C4287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Να λειτουργεί σε δίκτυο Η/Υ με σύνδεση LAN 10/100/1000 Base-TX Ethernet και USB 2.0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Α4 paper size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Ταχύτητα εκτύπωσης 40 σελ. Α4 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Συνιστώμενος αριθμός εκτυπώσεων  ανά μήνα 20.000 σελ.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lastRenderedPageBreak/>
              <w:t>Χωρητικότητα δίσκων τροφοδοσίας 250 φύλλων / by-pass 50 φύλλων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Μνήμη 64 MB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>Ποιότητα αναπαραγωγής  εκτύπωσης 600Χ600 dpi</w:t>
            </w:r>
          </w:p>
          <w:p w:rsidR="007C2573" w:rsidRPr="007C2573" w:rsidRDefault="007C2573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Cs/>
                <w:sz w:val="18"/>
                <w:szCs w:val="18"/>
              </w:rPr>
              <w:t xml:space="preserve">Έξοδος διπλής όψης </w:t>
            </w:r>
          </w:p>
          <w:p w:rsidR="007C2573" w:rsidRDefault="007C2573"/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7C2573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</w:tbl>
    <w:p w:rsidR="007C2573" w:rsidRDefault="007C2573"/>
    <w:p w:rsidR="008D3703" w:rsidRDefault="008D3703"/>
    <w:p w:rsidR="008D3703" w:rsidRDefault="008D3703"/>
    <w:p w:rsidR="00167798" w:rsidRDefault="00167798" w:rsidP="00167798">
      <w:r>
        <w:t xml:space="preserve">                                                                                                         Ο</w:t>
      </w:r>
    </w:p>
    <w:p w:rsidR="00167798" w:rsidRDefault="00167798" w:rsidP="00167798">
      <w:r>
        <w:t xml:space="preserve">                                                                                               ΠΡΟΣΦΕΡΩΝ</w:t>
      </w:r>
    </w:p>
    <w:p w:rsidR="00167798" w:rsidRDefault="00167798" w:rsidP="00167798">
      <w:r>
        <w:t xml:space="preserve">                                                                                ΜΥΤΙΛΗΝΗ/......./......./2020</w:t>
      </w:r>
    </w:p>
    <w:p w:rsidR="008D3703" w:rsidRDefault="008D3703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8D3703" w:rsidRPr="00422146" w:rsidRDefault="008D3703" w:rsidP="008D3703">
      <w:pPr>
        <w:rPr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</w:t>
      </w:r>
      <w:r w:rsidR="00167798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  ΤΜΗΜΑ</w:t>
      </w:r>
      <w:r w:rsidRPr="00422146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Β</w:t>
      </w:r>
    </w:p>
    <w:p w:rsidR="008D3703" w:rsidRPr="009C4287" w:rsidRDefault="008D3703" w:rsidP="008D370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ΔΗΜΟΤΙΚΕΣ ΕΝΟΤΗΤΕΣ</w:t>
      </w:r>
    </w:p>
    <w:p w:rsidR="008D3703" w:rsidRDefault="008D3703"/>
    <w:tbl>
      <w:tblPr>
        <w:tblStyle w:val="a3"/>
        <w:tblW w:w="0" w:type="auto"/>
        <w:tblLook w:val="04A0"/>
      </w:tblPr>
      <w:tblGrid>
        <w:gridCol w:w="728"/>
        <w:gridCol w:w="1811"/>
        <w:gridCol w:w="3549"/>
        <w:gridCol w:w="1437"/>
        <w:gridCol w:w="1346"/>
        <w:gridCol w:w="1811"/>
      </w:tblGrid>
      <w:tr w:rsidR="00422146" w:rsidRPr="007C2573" w:rsidTr="00441697">
        <w:tc>
          <w:tcPr>
            <w:tcW w:w="728" w:type="dxa"/>
          </w:tcPr>
          <w:p w:rsidR="007C2573" w:rsidRPr="007C2573" w:rsidRDefault="007C2573" w:rsidP="004416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3549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ΤΕΧΝΙΚΑ ΧΑΡΑΚΤΗΡΙΣΤΙΚΑ</w:t>
            </w:r>
          </w:p>
        </w:tc>
        <w:tc>
          <w:tcPr>
            <w:tcW w:w="1437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ΑΠΑΝΤΗΣΗ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ΠΑΡΑΠΟΜΠΗ ΣΕ ΤΕΧΝΙΚΑ ΦΥΛΛΑΔΙΑ ΚΑΤΑΣΚΕΥΑΣΤΗ</w:t>
            </w: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ΠΑΡΑΤΗΡΗΣΕΙΣ</w:t>
            </w:r>
          </w:p>
        </w:tc>
      </w:tr>
      <w:tr w:rsidR="00422146" w:rsidTr="00441697">
        <w:tc>
          <w:tcPr>
            <w:tcW w:w="728" w:type="dxa"/>
          </w:tcPr>
          <w:p w:rsidR="009C4287" w:rsidRDefault="009C4287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11" w:type="dxa"/>
          </w:tcPr>
          <w:p w:rsidR="009C4287" w:rsidRDefault="009C4287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1 (Φωτοτυπικά – Εκτυπωτικά μηχανήματα)</w:t>
            </w:r>
          </w:p>
          <w:p w:rsidR="00422146" w:rsidRPr="00422146" w:rsidRDefault="00422146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</w:tcPr>
          <w:p w:rsidR="009C4287" w:rsidRDefault="009C4287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Ταχύτητα εκτύπωσης:  τουλάχιστον 20 σελ/λεπτό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Τύπος Εκτύπωσης: Μονόχρωμη Α4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 xml:space="preserve">Ποιότητα εκτύπωσης: 1200 x 1200 dpi 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Επιλογές διπλής εκτύπωσης: ΝΑΙ - Αυτόματα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Μηνιαία απόδοση: τουλάχιστον 50.000 σελίδες.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Βασική συνδεσιμότητα: Θύρα USB συμβατή με USB 2.0 και Fast Ethernet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 xml:space="preserve">Βασική μνήμη: τουλάχιστον 256 MB </w:t>
            </w:r>
          </w:p>
          <w:p w:rsidR="00422146" w:rsidRPr="00422146" w:rsidRDefault="00422146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422146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422146" w:rsidRDefault="00422146" w:rsidP="00441697"/>
        </w:tc>
        <w:tc>
          <w:tcPr>
            <w:tcW w:w="1811" w:type="dxa"/>
          </w:tcPr>
          <w:p w:rsidR="00422146" w:rsidRDefault="00422146" w:rsidP="00441697"/>
        </w:tc>
      </w:tr>
      <w:tr w:rsidR="00422146" w:rsidTr="00441697">
        <w:tc>
          <w:tcPr>
            <w:tcW w:w="728" w:type="dxa"/>
          </w:tcPr>
          <w:p w:rsidR="009C4287" w:rsidRDefault="009C4287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11" w:type="dxa"/>
          </w:tcPr>
          <w:p w:rsidR="009C4287" w:rsidRDefault="009C4287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3437A3" w:rsidRDefault="00422146" w:rsidP="00422146">
            <w:pPr>
              <w:rPr>
                <w:b/>
                <w:bCs/>
                <w:sz w:val="24"/>
                <w:szCs w:val="24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2 (Φωτοτυπικά μηχανήματα ασπρόμαυρα)</w:t>
            </w:r>
          </w:p>
          <w:p w:rsidR="00422146" w:rsidRDefault="00422146" w:rsidP="00441697"/>
        </w:tc>
        <w:tc>
          <w:tcPr>
            <w:tcW w:w="3549" w:type="dxa"/>
          </w:tcPr>
          <w:p w:rsidR="009C4287" w:rsidRDefault="009C4287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Να λειτουργεί σε δίκτυο Η/Υ με σύνδεση LAN 10/100/1000 Base-TX Ethernet και USB 2.0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Α5 έως  Α3 paper size</w:t>
            </w:r>
          </w:p>
          <w:p w:rsidR="00422146" w:rsidRPr="008D3703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D3703">
              <w:rPr>
                <w:rFonts w:ascii="Verdana" w:hAnsi="Verdana"/>
                <w:bCs/>
                <w:sz w:val="18"/>
                <w:szCs w:val="18"/>
                <w:lang w:val="en-US"/>
              </w:rPr>
              <w:t>Scan to pc-network printer-copier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 xml:space="preserve">Ταχύτητα A4  ≥ 25 Αντιγράφων το Λεπτό  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Ταχύτητα A3  ≥  14 Αντιγράφων το Λεπτό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Συνιστώμενος αριθμός φωτοαντιγράφων ανά μήνα 30.000 σελ.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Χωρητικότητα δίσκων τροφοδοσίας 250 φύλλων / by-pass 50 φύλλων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Μνήμη 256 MB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Σκληρός Δίσκος : 40 GB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Ποιότητα αναπαραγωγής αντιγράφων / εκτύπωσης 600Χ600 dpi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Αυτόματος τροφοδότης εγγράφων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Να παρέχει δυνατότητα Σμίκρυνσης – Μεγέθυνσης – Zoom (από 25%- 400%)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 xml:space="preserve">Να παρέχει δυνατότητα αυτόματης εκτύπωσης αντιγράφων διπλής όψης 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Άμεση παροχή υπηρεσίας online προς επίλυση προβλημάτων εκτύπωσης και στον υπολογιστή και στο πρόγραμμα οδήγησης του εκτυπωτή.</w:t>
            </w:r>
          </w:p>
          <w:p w:rsidR="00422146" w:rsidRPr="00422146" w:rsidRDefault="00422146" w:rsidP="00441697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422146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422146" w:rsidRDefault="00422146" w:rsidP="00441697"/>
        </w:tc>
        <w:tc>
          <w:tcPr>
            <w:tcW w:w="1811" w:type="dxa"/>
          </w:tcPr>
          <w:p w:rsidR="00422146" w:rsidRDefault="00422146" w:rsidP="00441697"/>
        </w:tc>
      </w:tr>
      <w:tr w:rsidR="00422146" w:rsidTr="00441697">
        <w:tc>
          <w:tcPr>
            <w:tcW w:w="728" w:type="dxa"/>
          </w:tcPr>
          <w:p w:rsidR="009C4287" w:rsidRDefault="009C4287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11" w:type="dxa"/>
          </w:tcPr>
          <w:p w:rsidR="009C4287" w:rsidRDefault="009C4287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3 (Φωτοτυπικό πολυμηχάνημα)</w:t>
            </w:r>
          </w:p>
          <w:p w:rsidR="00422146" w:rsidRDefault="00422146" w:rsidP="00441697"/>
        </w:tc>
        <w:tc>
          <w:tcPr>
            <w:tcW w:w="3549" w:type="dxa"/>
          </w:tcPr>
          <w:p w:rsidR="009C4287" w:rsidRDefault="009C4287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Να λειτουργεί σε δίκτυο Η/Υ με σύνδεση LAN 10/100/1000 Base-TX Ethernet και USB 2.0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Α4 paper size</w:t>
            </w:r>
          </w:p>
          <w:p w:rsidR="00422146" w:rsidRPr="008D3703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D3703">
              <w:rPr>
                <w:rFonts w:ascii="Verdana" w:hAnsi="Verdana"/>
                <w:bCs/>
                <w:sz w:val="18"/>
                <w:szCs w:val="18"/>
                <w:lang w:val="en-US"/>
              </w:rPr>
              <w:t>Scan to pc-network printer-copier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Fax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 xml:space="preserve">Ταχύτητα εκτύπωσης 16 σελ. Α4 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lastRenderedPageBreak/>
              <w:t>Συνιστώμενος αριθμός φωτοαντιγράφων ανά μήνα 20.000 σελ.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Χωρητικότητα δίσκων τροφοδοσίας 250 φύλλων / by-pass 50 φύλλων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Μνήμη 128 MB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Ποιότητα αναπαραγωγής αντιγράφων / εκτύπωσης 600Χ600 dpi</w:t>
            </w:r>
          </w:p>
          <w:p w:rsidR="00422146" w:rsidRPr="00422146" w:rsidRDefault="00422146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>Αυτόματος τροφοδότης εγγράφων</w:t>
            </w:r>
          </w:p>
          <w:p w:rsidR="00422146" w:rsidRPr="00422146" w:rsidRDefault="00422146" w:rsidP="00441697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22146">
              <w:rPr>
                <w:rFonts w:ascii="Verdana" w:hAnsi="Verdana"/>
                <w:bCs/>
                <w:sz w:val="18"/>
                <w:szCs w:val="18"/>
              </w:rPr>
              <w:t xml:space="preserve">Έξοδος διπλής όψης </w:t>
            </w: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422146" w:rsidRDefault="008D3703" w:rsidP="009C4287">
            <w:pPr>
              <w:jc w:val="center"/>
            </w:pPr>
            <w:r>
              <w:rPr>
                <w:b/>
              </w:rPr>
              <w:t xml:space="preserve"> </w:t>
            </w:r>
            <w:r w:rsidR="009C4287"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422146" w:rsidRDefault="00422146" w:rsidP="00441697"/>
        </w:tc>
        <w:tc>
          <w:tcPr>
            <w:tcW w:w="1811" w:type="dxa"/>
          </w:tcPr>
          <w:p w:rsidR="00422146" w:rsidRDefault="00422146" w:rsidP="00441697"/>
        </w:tc>
      </w:tr>
    </w:tbl>
    <w:p w:rsidR="00422146" w:rsidRDefault="00422146" w:rsidP="00422146"/>
    <w:p w:rsidR="007C2573" w:rsidRDefault="007C2573"/>
    <w:p w:rsidR="008D3703" w:rsidRDefault="008D3703"/>
    <w:p w:rsidR="008D3703" w:rsidRDefault="008D3703">
      <w:r>
        <w:t xml:space="preserve">                                                                                                         Ο</w:t>
      </w:r>
    </w:p>
    <w:p w:rsidR="008D3703" w:rsidRDefault="008D3703">
      <w:r>
        <w:t xml:space="preserve">                                                                                               ΠΡΟΣΦΕΡΩΝ</w:t>
      </w:r>
    </w:p>
    <w:p w:rsidR="008D3703" w:rsidRDefault="008D3703">
      <w:r>
        <w:t xml:space="preserve">                                                                                ΜΥΤΙΛΗΝΗ/......./......./2020</w:t>
      </w:r>
    </w:p>
    <w:sectPr w:rsidR="008D3703" w:rsidSect="007C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16F"/>
    <w:multiLevelType w:val="hybridMultilevel"/>
    <w:tmpl w:val="817AA18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350BC5"/>
    <w:multiLevelType w:val="hybridMultilevel"/>
    <w:tmpl w:val="5D2CD80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C2573"/>
    <w:rsid w:val="00167798"/>
    <w:rsid w:val="001D2848"/>
    <w:rsid w:val="0029325B"/>
    <w:rsid w:val="00422146"/>
    <w:rsid w:val="00522AD9"/>
    <w:rsid w:val="00551A88"/>
    <w:rsid w:val="00570BEA"/>
    <w:rsid w:val="00681517"/>
    <w:rsid w:val="006942B7"/>
    <w:rsid w:val="006F2104"/>
    <w:rsid w:val="00744AC0"/>
    <w:rsid w:val="007C2573"/>
    <w:rsid w:val="007E1E7F"/>
    <w:rsid w:val="007F62B9"/>
    <w:rsid w:val="008D3703"/>
    <w:rsid w:val="00940CD2"/>
    <w:rsid w:val="009845BB"/>
    <w:rsid w:val="009C4287"/>
    <w:rsid w:val="00B04FB3"/>
    <w:rsid w:val="00B34EFB"/>
    <w:rsid w:val="00CC39B2"/>
    <w:rsid w:val="00F5672B"/>
    <w:rsid w:val="00F9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3"/>
  </w:style>
  <w:style w:type="paragraph" w:styleId="1">
    <w:name w:val="heading 1"/>
    <w:basedOn w:val="a"/>
    <w:next w:val="a"/>
    <w:link w:val="1Char"/>
    <w:qFormat/>
    <w:rsid w:val="0042214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42214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422146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422146"/>
    <w:rPr>
      <w:rFonts w:ascii="Arial" w:eastAsia="Times New Roman" w:hAnsi="Arial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2020-03-30T07:12:00Z</dcterms:created>
  <dcterms:modified xsi:type="dcterms:W3CDTF">2020-03-30T07:12:00Z</dcterms:modified>
</cp:coreProperties>
</file>