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B3" w:rsidRDefault="00B04FB3"/>
    <w:p w:rsidR="006E40E7" w:rsidRPr="006E40E7" w:rsidRDefault="006E40E7">
      <w:pPr>
        <w:rPr>
          <w:rFonts w:ascii="Verdana" w:hAnsi="Verdana"/>
          <w:b/>
          <w:sz w:val="28"/>
          <w:szCs w:val="28"/>
        </w:rPr>
      </w:pPr>
      <w:r w:rsidRPr="006E40E7">
        <w:rPr>
          <w:rFonts w:ascii="Verdana" w:hAnsi="Verdana"/>
          <w:b/>
          <w:sz w:val="28"/>
          <w:szCs w:val="28"/>
        </w:rPr>
        <w:t>ΠΑΡΑΡΤΗΜΑ Γ - ΕΝΤΥΠΟ ΟΙΚΟΝΟΜΙΚΗΣ ΠΡΟΣΦΟΡΑΣ</w:t>
      </w:r>
    </w:p>
    <w:p w:rsidR="006E40E7" w:rsidRPr="006E40E7" w:rsidRDefault="006E40E7">
      <w:pPr>
        <w:rPr>
          <w:rFonts w:ascii="Verdana" w:hAnsi="Verdana"/>
          <w:b/>
          <w:sz w:val="28"/>
          <w:szCs w:val="28"/>
        </w:rPr>
      </w:pPr>
    </w:p>
    <w:p w:rsidR="006E40E7" w:rsidRDefault="006E40E7"/>
    <w:p w:rsidR="006E40E7" w:rsidRDefault="006E40E7">
      <w:r w:rsidRPr="006E40E7">
        <w:rPr>
          <w:noProof/>
        </w:rPr>
        <w:drawing>
          <wp:inline distT="0" distB="0" distL="0" distR="0">
            <wp:extent cx="565785" cy="579120"/>
            <wp:effectExtent l="19050" t="0" r="571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0E7" w:rsidRDefault="006E40E7"/>
    <w:p w:rsidR="006E40E7" w:rsidRPr="003F5DCB" w:rsidRDefault="006E40E7" w:rsidP="006E40E7">
      <w:pPr>
        <w:pStyle w:val="1"/>
        <w:ind w:right="-1"/>
        <w:rPr>
          <w:rFonts w:ascii="Verdana" w:hAnsi="Verdana"/>
          <w:sz w:val="20"/>
        </w:rPr>
      </w:pPr>
      <w:r w:rsidRPr="003F5DCB">
        <w:rPr>
          <w:rFonts w:ascii="Verdana" w:hAnsi="Verdana"/>
          <w:b/>
          <w:sz w:val="20"/>
        </w:rPr>
        <w:t>ΕΛΛΗΝΙΚΗ ΔΗΜΟΚΡΑΤΙΑ</w:t>
      </w:r>
      <w:r w:rsidRPr="003F5DCB">
        <w:rPr>
          <w:rFonts w:ascii="Verdana" w:hAnsi="Verdana"/>
          <w:sz w:val="20"/>
        </w:rPr>
        <w:t xml:space="preserve">                                          </w:t>
      </w:r>
      <w:r w:rsidR="003F5DCB">
        <w:rPr>
          <w:rFonts w:ascii="Verdana" w:hAnsi="Verdana"/>
          <w:sz w:val="20"/>
        </w:rPr>
        <w:t xml:space="preserve">    </w:t>
      </w:r>
      <w:r w:rsidRPr="003F5DCB">
        <w:rPr>
          <w:rFonts w:ascii="Verdana" w:hAnsi="Verdana"/>
          <w:b/>
          <w:sz w:val="20"/>
        </w:rPr>
        <w:t xml:space="preserve">ΠΡΟΜΗΘΕΙΑ ΗΛΕΚΤΡΟΝΙΚΩΝ </w:t>
      </w:r>
    </w:p>
    <w:p w:rsidR="006E40E7" w:rsidRPr="003F5DCB" w:rsidRDefault="006E40E7" w:rsidP="006E40E7">
      <w:pPr>
        <w:pStyle w:val="1"/>
        <w:ind w:right="-1"/>
        <w:rPr>
          <w:rFonts w:ascii="Verdana" w:hAnsi="Verdana"/>
          <w:sz w:val="20"/>
        </w:rPr>
      </w:pPr>
      <w:r w:rsidRPr="003F5DCB">
        <w:rPr>
          <w:rFonts w:ascii="Verdana" w:hAnsi="Verdana"/>
          <w:b/>
          <w:sz w:val="20"/>
        </w:rPr>
        <w:t>ΝΟΜΟΣ ΛΕΣΒΟΥ</w:t>
      </w:r>
      <w:r w:rsidRPr="003F5DCB">
        <w:rPr>
          <w:rFonts w:ascii="Verdana" w:hAnsi="Verdana"/>
          <w:b/>
          <w:sz w:val="20"/>
        </w:rPr>
        <w:tab/>
        <w:t xml:space="preserve">                                                         ΣΥΣΤΗΜΑΤΩΝ ΓΙΑ ΤΙΣ ΑΝΑΓΚΕΣ</w:t>
      </w:r>
      <w:r w:rsidRPr="003F5DCB">
        <w:rPr>
          <w:rFonts w:ascii="Verdana" w:hAnsi="Verdana"/>
          <w:sz w:val="20"/>
        </w:rPr>
        <w:tab/>
        <w:t xml:space="preserve"> </w:t>
      </w:r>
    </w:p>
    <w:p w:rsidR="006E40E7" w:rsidRPr="003F5DCB" w:rsidRDefault="006E40E7" w:rsidP="006E40E7">
      <w:pPr>
        <w:pStyle w:val="1"/>
        <w:ind w:right="-1"/>
        <w:rPr>
          <w:rFonts w:ascii="Verdana" w:hAnsi="Verdana"/>
          <w:b/>
          <w:sz w:val="20"/>
        </w:rPr>
      </w:pPr>
      <w:r w:rsidRPr="003F5DCB">
        <w:rPr>
          <w:rFonts w:ascii="Verdana" w:hAnsi="Verdana"/>
          <w:b/>
          <w:sz w:val="20"/>
        </w:rPr>
        <w:t>ΔΗΜΟΣ ΛΕΣΒΟΥ</w:t>
      </w:r>
      <w:r w:rsidRPr="003F5DCB">
        <w:rPr>
          <w:rFonts w:ascii="Verdana" w:hAnsi="Verdana"/>
          <w:sz w:val="20"/>
        </w:rPr>
        <w:tab/>
      </w:r>
      <w:r w:rsidRPr="003F5DCB">
        <w:rPr>
          <w:rFonts w:ascii="Verdana" w:hAnsi="Verdana"/>
          <w:sz w:val="20"/>
        </w:rPr>
        <w:tab/>
        <w:t xml:space="preserve">                                             </w:t>
      </w:r>
      <w:r w:rsidRPr="003F5DCB">
        <w:rPr>
          <w:rFonts w:ascii="Verdana" w:hAnsi="Verdana"/>
          <w:b/>
          <w:sz w:val="20"/>
        </w:rPr>
        <w:t>ΤΟΥ ΔΗΜΟΥ ΛΕΣΒΟΥ (Η/Υ κ.λ.π</w:t>
      </w:r>
      <w:r w:rsidRPr="003F5DCB">
        <w:rPr>
          <w:rFonts w:ascii="Verdana" w:hAnsi="Verdana"/>
          <w:sz w:val="20"/>
        </w:rPr>
        <w:t xml:space="preserve">.) - </w:t>
      </w:r>
    </w:p>
    <w:p w:rsidR="006E40E7" w:rsidRPr="003F5DCB" w:rsidRDefault="006E40E7" w:rsidP="006E40E7">
      <w:pPr>
        <w:pStyle w:val="1"/>
        <w:ind w:right="-1"/>
        <w:rPr>
          <w:rFonts w:ascii="Verdana" w:hAnsi="Verdana"/>
          <w:sz w:val="20"/>
        </w:rPr>
      </w:pPr>
      <w:r w:rsidRPr="003F5DCB">
        <w:rPr>
          <w:rFonts w:ascii="Verdana" w:hAnsi="Verdana"/>
          <w:b/>
          <w:sz w:val="20"/>
        </w:rPr>
        <w:t>ΔΙΕΥΘΥΝΣΗ ΠΡΟΓΡΑΜΜΑΤΙΣΜΟΥ,</w:t>
      </w:r>
      <w:r w:rsidRPr="003F5DCB">
        <w:rPr>
          <w:rFonts w:ascii="Verdana" w:hAnsi="Verdana"/>
          <w:sz w:val="20"/>
        </w:rPr>
        <w:t xml:space="preserve">                       </w:t>
      </w:r>
      <w:r w:rsidR="003F5DCB">
        <w:rPr>
          <w:rFonts w:ascii="Verdana" w:hAnsi="Verdana"/>
          <w:sz w:val="20"/>
        </w:rPr>
        <w:t xml:space="preserve">        </w:t>
      </w:r>
      <w:r w:rsidR="00F15A6E">
        <w:rPr>
          <w:rFonts w:ascii="Verdana" w:hAnsi="Verdana"/>
          <w:sz w:val="20"/>
        </w:rPr>
        <w:t xml:space="preserve"> </w:t>
      </w:r>
      <w:r w:rsidRPr="003F5DCB">
        <w:rPr>
          <w:rFonts w:ascii="Verdana" w:hAnsi="Verdana"/>
          <w:b/>
          <w:sz w:val="20"/>
        </w:rPr>
        <w:t>ΠΡΟΜΗΘΕΙΑ ΜΗΧΑΝΩΝ ΓΡΑΦΕΙΟΥ</w:t>
      </w:r>
    </w:p>
    <w:p w:rsidR="006E40E7" w:rsidRPr="003F5DCB" w:rsidRDefault="006E40E7" w:rsidP="006E40E7">
      <w:pPr>
        <w:ind w:left="5040" w:hanging="5040"/>
        <w:jc w:val="both"/>
        <w:rPr>
          <w:rFonts w:ascii="Verdana" w:hAnsi="Verdana"/>
          <w:b/>
        </w:rPr>
      </w:pPr>
      <w:r w:rsidRPr="003F5DCB">
        <w:rPr>
          <w:rFonts w:ascii="Verdana" w:hAnsi="Verdana"/>
          <w:b/>
        </w:rPr>
        <w:t>ΟΡΓΑΝΩΣΗΣ &amp; ΠΛΗΡΟΦΟΡΙΚΗΣ</w:t>
      </w:r>
    </w:p>
    <w:p w:rsidR="006E40E7" w:rsidRDefault="006E40E7"/>
    <w:p w:rsidR="00F15A6E" w:rsidRPr="00F15A6E" w:rsidRDefault="00F15A6E" w:rsidP="00F15A6E">
      <w:pPr>
        <w:jc w:val="both"/>
        <w:rPr>
          <w:rFonts w:ascii="Verdana" w:hAnsi="Verdana"/>
          <w:b/>
        </w:rPr>
      </w:pPr>
      <w:r w:rsidRPr="00F15A6E">
        <w:rPr>
          <w:rFonts w:ascii="Verdana" w:hAnsi="Verdana"/>
          <w:b/>
        </w:rPr>
        <w:t>ΑΡ. ΜΕΛΕΤΗΣ 159/2018</w:t>
      </w:r>
    </w:p>
    <w:p w:rsidR="006E40E7" w:rsidRDefault="006E40E7"/>
    <w:p w:rsidR="006E40E7" w:rsidRDefault="006E40E7"/>
    <w:p w:rsidR="006E40E7" w:rsidRDefault="006E40E7"/>
    <w:p w:rsidR="006E40E7" w:rsidRDefault="006E40E7" w:rsidP="006E40E7">
      <w:pPr>
        <w:pStyle w:val="1"/>
        <w:jc w:val="center"/>
        <w:rPr>
          <w:rFonts w:ascii="Verdana" w:hAnsi="Verdana"/>
          <w:b/>
          <w:sz w:val="28"/>
          <w:szCs w:val="28"/>
        </w:rPr>
      </w:pPr>
      <w:r w:rsidRPr="006E40E7">
        <w:rPr>
          <w:rFonts w:ascii="Verdana" w:hAnsi="Verdana"/>
          <w:b/>
          <w:sz w:val="28"/>
          <w:szCs w:val="28"/>
        </w:rPr>
        <w:t>ΕΝΤΥΠΟ ΟΙΚΟΝΟΜΙΚΗΣ ΠΡΟΣΦΟΡΑΣ</w:t>
      </w:r>
    </w:p>
    <w:p w:rsidR="003F5DCB" w:rsidRPr="003F5DCB" w:rsidRDefault="003F5DCB" w:rsidP="003F5DCB"/>
    <w:p w:rsidR="006E40E7" w:rsidRDefault="006E40E7" w:rsidP="006E40E7">
      <w:pPr>
        <w:jc w:val="both"/>
        <w:rPr>
          <w:sz w:val="24"/>
          <w:szCs w:val="24"/>
        </w:rPr>
      </w:pPr>
    </w:p>
    <w:tbl>
      <w:tblPr>
        <w:tblW w:w="10369" w:type="dxa"/>
        <w:jc w:val="center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"/>
        <w:gridCol w:w="709"/>
        <w:gridCol w:w="5797"/>
        <w:gridCol w:w="1433"/>
        <w:gridCol w:w="1134"/>
        <w:gridCol w:w="1280"/>
      </w:tblGrid>
      <w:tr w:rsidR="006E40E7" w:rsidTr="00E83595">
        <w:trPr>
          <w:trHeight w:val="255"/>
          <w:jc w:val="center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6E40E7" w:rsidRPr="003F5DCB" w:rsidRDefault="006E40E7">
            <w:pPr>
              <w:jc w:val="center"/>
              <w:rPr>
                <w:rFonts w:ascii="Verdana" w:hAnsi="Verdana"/>
                <w:b/>
                <w:bCs/>
                <w:color w:val="000000" w:themeColor="text1"/>
              </w:rPr>
            </w:pPr>
            <w:r w:rsidRPr="003F5DCB">
              <w:rPr>
                <w:rFonts w:ascii="Verdana" w:hAnsi="Verdana"/>
                <w:b/>
                <w:bCs/>
                <w:color w:val="000000" w:themeColor="text1"/>
              </w:rPr>
              <w:t>A/A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6E40E7" w:rsidRPr="00130B98" w:rsidRDefault="006E40E7">
            <w:pPr>
              <w:jc w:val="center"/>
              <w:rPr>
                <w:rFonts w:ascii="Verdana" w:hAnsi="Verdana"/>
                <w:b/>
                <w:bCs/>
                <w:color w:val="002060"/>
              </w:rPr>
            </w:pPr>
            <w:r w:rsidRPr="00130B98">
              <w:rPr>
                <w:rFonts w:ascii="Verdana" w:hAnsi="Verdana"/>
                <w:b/>
                <w:bCs/>
                <w:color w:val="002060"/>
              </w:rPr>
              <w:t>Είδος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6E40E7" w:rsidRPr="00130B98" w:rsidRDefault="006E40E7">
            <w:pPr>
              <w:jc w:val="center"/>
              <w:rPr>
                <w:rFonts w:ascii="Verdana" w:hAnsi="Verdana"/>
                <w:b/>
                <w:bCs/>
                <w:color w:val="002060"/>
              </w:rPr>
            </w:pPr>
            <w:r w:rsidRPr="00130B98">
              <w:rPr>
                <w:rFonts w:ascii="Verdana" w:hAnsi="Verdana"/>
                <w:b/>
                <w:bCs/>
                <w:color w:val="002060"/>
              </w:rPr>
              <w:t>Ποσότητα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6E40E7" w:rsidRPr="00130B98" w:rsidRDefault="006E40E7">
            <w:pPr>
              <w:jc w:val="center"/>
              <w:rPr>
                <w:rFonts w:ascii="Verdana" w:hAnsi="Verdana"/>
                <w:b/>
                <w:bCs/>
                <w:color w:val="002060"/>
              </w:rPr>
            </w:pPr>
            <w:r w:rsidRPr="00130B98">
              <w:rPr>
                <w:rFonts w:ascii="Verdana" w:hAnsi="Verdana"/>
                <w:b/>
                <w:bCs/>
                <w:color w:val="002060"/>
              </w:rPr>
              <w:t>Τιμή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6E40E7" w:rsidRPr="00130B98" w:rsidRDefault="00B63AE5">
            <w:pPr>
              <w:jc w:val="center"/>
              <w:rPr>
                <w:rFonts w:ascii="Verdana" w:hAnsi="Verdana"/>
                <w:b/>
                <w:bCs/>
                <w:color w:val="002060"/>
              </w:rPr>
            </w:pPr>
            <w:r w:rsidRPr="00130B98">
              <w:rPr>
                <w:rFonts w:ascii="Verdana" w:hAnsi="Verdana"/>
                <w:b/>
                <w:bCs/>
                <w:color w:val="002060"/>
              </w:rPr>
              <w:t>Αξία</w:t>
            </w:r>
          </w:p>
        </w:tc>
      </w:tr>
      <w:tr w:rsidR="006E40E7" w:rsidTr="003F5DCB">
        <w:trPr>
          <w:trHeight w:val="255"/>
          <w:jc w:val="center"/>
        </w:trPr>
        <w:tc>
          <w:tcPr>
            <w:tcW w:w="10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5DCB" w:rsidRDefault="003F5DCB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  <w:p w:rsidR="006E40E7" w:rsidRPr="003F5DCB" w:rsidRDefault="006E40E7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3F5DCB">
              <w:rPr>
                <w:rFonts w:ascii="Verdana" w:hAnsi="Verdana"/>
                <w:b/>
                <w:color w:val="000000"/>
              </w:rPr>
              <w:t>ΟΜΑΔΑ Α</w:t>
            </w:r>
          </w:p>
          <w:p w:rsidR="006E40E7" w:rsidRPr="003F5DCB" w:rsidRDefault="006E40E7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</w:tr>
      <w:tr w:rsidR="006E40E7" w:rsidTr="00E83595">
        <w:trPr>
          <w:trHeight w:val="255"/>
          <w:jc w:val="center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E7" w:rsidRPr="00130B98" w:rsidRDefault="006E40E7" w:rsidP="00AC2B51">
            <w:pPr>
              <w:numPr>
                <w:ilvl w:val="0"/>
                <w:numId w:val="1"/>
              </w:numPr>
              <w:tabs>
                <w:tab w:val="left" w:pos="-5"/>
              </w:tabs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0E7" w:rsidRPr="00130B98" w:rsidRDefault="009B75A4">
            <w:pPr>
              <w:rPr>
                <w:rFonts w:ascii="Verdana" w:hAnsi="Verdana"/>
                <w:b/>
                <w:bCs/>
                <w:color w:val="000000" w:themeColor="text1"/>
              </w:rPr>
            </w:pPr>
            <w:hyperlink r:id="rId6" w:anchor="Μονάδα_Η_Υ" w:history="1">
              <w:r w:rsidR="006E40E7" w:rsidRPr="00130B98">
                <w:rPr>
                  <w:rStyle w:val="-"/>
                  <w:rFonts w:ascii="Verdana" w:hAnsi="Verdana"/>
                  <w:b/>
                  <w:bCs/>
                  <w:color w:val="000000" w:themeColor="text1"/>
                </w:rPr>
                <w:t xml:space="preserve">Μονάδα </w:t>
              </w:r>
              <w:r w:rsidR="006E40E7" w:rsidRPr="00130B98">
                <w:rPr>
                  <w:rStyle w:val="-"/>
                  <w:rFonts w:ascii="Verdana" w:hAnsi="Verdana"/>
                  <w:b/>
                  <w:bCs/>
                  <w:color w:val="000000" w:themeColor="text1"/>
                  <w:lang w:val="en-US"/>
                </w:rPr>
                <w:t>A</w:t>
              </w:r>
              <w:r w:rsidR="006E40E7" w:rsidRPr="00130B98">
                <w:rPr>
                  <w:rStyle w:val="-"/>
                  <w:rFonts w:ascii="Verdana" w:hAnsi="Verdana"/>
                  <w:b/>
                  <w:bCs/>
                  <w:color w:val="000000" w:themeColor="text1"/>
                </w:rPr>
                <w:t>΄</w:t>
              </w:r>
              <w:r w:rsidR="006E40E7" w:rsidRPr="00130B98">
                <w:rPr>
                  <w:rStyle w:val="-"/>
                  <w:rFonts w:ascii="Verdana" w:hAnsi="Verdana"/>
                  <w:b/>
                  <w:bCs/>
                  <w:color w:val="000000" w:themeColor="text1"/>
                  <w:lang w:val="en-US"/>
                </w:rPr>
                <w:t xml:space="preserve"> </w:t>
              </w:r>
              <w:r w:rsidR="006E40E7" w:rsidRPr="00130B98">
                <w:rPr>
                  <w:rStyle w:val="-"/>
                  <w:rFonts w:ascii="Verdana" w:hAnsi="Verdana"/>
                  <w:b/>
                  <w:bCs/>
                  <w:color w:val="000000" w:themeColor="text1"/>
                </w:rPr>
                <w:t>Η/Υ</w:t>
              </w:r>
            </w:hyperlink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0E7" w:rsidRPr="00130B98" w:rsidRDefault="006E40E7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130B98">
              <w:rPr>
                <w:rFonts w:ascii="Verdana" w:hAnsi="Verdana"/>
                <w:b/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0E7" w:rsidRPr="00130B98" w:rsidRDefault="006E40E7">
            <w:pPr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0E7" w:rsidRPr="00130B98" w:rsidRDefault="006E40E7">
            <w:pPr>
              <w:jc w:val="right"/>
              <w:rPr>
                <w:rFonts w:ascii="Verdana" w:hAnsi="Verdana"/>
                <w:b/>
                <w:color w:val="000000"/>
              </w:rPr>
            </w:pPr>
          </w:p>
        </w:tc>
      </w:tr>
      <w:tr w:rsidR="006E40E7" w:rsidTr="00E83595">
        <w:trPr>
          <w:trHeight w:val="255"/>
          <w:jc w:val="center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E7" w:rsidRPr="00130B98" w:rsidRDefault="006E40E7" w:rsidP="00AC2B51">
            <w:pPr>
              <w:numPr>
                <w:ilvl w:val="0"/>
                <w:numId w:val="1"/>
              </w:numPr>
              <w:tabs>
                <w:tab w:val="left" w:pos="-5"/>
              </w:tabs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0E7" w:rsidRPr="00130B98" w:rsidRDefault="009B75A4">
            <w:pPr>
              <w:rPr>
                <w:rFonts w:ascii="Verdana" w:hAnsi="Verdana"/>
                <w:b/>
                <w:bCs/>
                <w:color w:val="000000" w:themeColor="text1"/>
              </w:rPr>
            </w:pPr>
            <w:hyperlink r:id="rId7" w:anchor="Μονάδα_2_Η_Υ" w:history="1">
              <w:r w:rsidR="006E40E7" w:rsidRPr="00130B98">
                <w:rPr>
                  <w:rStyle w:val="-"/>
                  <w:rFonts w:ascii="Verdana" w:hAnsi="Verdana"/>
                  <w:b/>
                  <w:bCs/>
                  <w:color w:val="000000" w:themeColor="text1"/>
                </w:rPr>
                <w:t>Μονάδα Β΄</w:t>
              </w:r>
              <w:r w:rsidR="006E40E7" w:rsidRPr="00130B98">
                <w:rPr>
                  <w:rStyle w:val="-"/>
                  <w:rFonts w:ascii="Verdana" w:hAnsi="Verdana"/>
                  <w:b/>
                  <w:bCs/>
                  <w:color w:val="000000" w:themeColor="text1"/>
                  <w:lang w:val="en-US"/>
                </w:rPr>
                <w:t xml:space="preserve"> </w:t>
              </w:r>
              <w:r w:rsidR="006E40E7" w:rsidRPr="00130B98">
                <w:rPr>
                  <w:rStyle w:val="-"/>
                  <w:rFonts w:ascii="Verdana" w:hAnsi="Verdana"/>
                  <w:b/>
                  <w:bCs/>
                  <w:color w:val="000000" w:themeColor="text1"/>
                </w:rPr>
                <w:t>Η/Υ</w:t>
              </w:r>
            </w:hyperlink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0E7" w:rsidRPr="00130B98" w:rsidRDefault="006E40E7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130B98">
              <w:rPr>
                <w:rFonts w:ascii="Verdana" w:hAnsi="Verdana"/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0E7" w:rsidRPr="00130B98" w:rsidRDefault="006E40E7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0E7" w:rsidRPr="00130B98" w:rsidRDefault="006E40E7">
            <w:pPr>
              <w:jc w:val="right"/>
              <w:rPr>
                <w:rFonts w:ascii="Verdana" w:hAnsi="Verdana"/>
                <w:b/>
                <w:color w:val="000000"/>
              </w:rPr>
            </w:pPr>
          </w:p>
        </w:tc>
      </w:tr>
      <w:tr w:rsidR="006E40E7" w:rsidTr="00E83595">
        <w:trPr>
          <w:trHeight w:val="255"/>
          <w:jc w:val="center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E7" w:rsidRPr="00130B98" w:rsidRDefault="006E40E7" w:rsidP="00AC2B51">
            <w:pPr>
              <w:numPr>
                <w:ilvl w:val="0"/>
                <w:numId w:val="1"/>
              </w:numPr>
              <w:tabs>
                <w:tab w:val="left" w:pos="-5"/>
              </w:tabs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0E7" w:rsidRPr="00130B98" w:rsidRDefault="009B75A4">
            <w:pPr>
              <w:rPr>
                <w:rFonts w:ascii="Verdana" w:hAnsi="Verdana"/>
                <w:b/>
                <w:bCs/>
                <w:color w:val="000000" w:themeColor="text1"/>
              </w:rPr>
            </w:pPr>
            <w:hyperlink r:id="rId8" w:anchor="Οθόνες" w:history="1">
              <w:r w:rsidR="006E40E7" w:rsidRPr="00130B98">
                <w:rPr>
                  <w:rStyle w:val="-"/>
                  <w:rFonts w:ascii="Verdana" w:hAnsi="Verdana"/>
                  <w:b/>
                  <w:bCs/>
                  <w:color w:val="000000" w:themeColor="text1"/>
                </w:rPr>
                <w:t>Οθόνη Η/Υ τουλάχιστον 2</w:t>
              </w:r>
              <w:r w:rsidR="006E40E7" w:rsidRPr="00130B98">
                <w:rPr>
                  <w:rStyle w:val="-"/>
                  <w:rFonts w:ascii="Verdana" w:hAnsi="Verdana"/>
                  <w:b/>
                  <w:bCs/>
                  <w:color w:val="000000" w:themeColor="text1"/>
                  <w:lang w:val="en-US"/>
                </w:rPr>
                <w:t>3</w:t>
              </w:r>
              <w:r w:rsidR="006E40E7" w:rsidRPr="00130B98">
                <w:rPr>
                  <w:rStyle w:val="-"/>
                  <w:rFonts w:ascii="Verdana" w:hAnsi="Verdana"/>
                  <w:b/>
                  <w:bCs/>
                  <w:color w:val="000000" w:themeColor="text1"/>
                </w:rPr>
                <w:t>"</w:t>
              </w:r>
            </w:hyperlink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0E7" w:rsidRPr="00130B98" w:rsidRDefault="006E40E7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130B98">
              <w:rPr>
                <w:rFonts w:ascii="Verdana" w:hAnsi="Verdana"/>
                <w:b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0E7" w:rsidRPr="00130B98" w:rsidRDefault="006E40E7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0E7" w:rsidRPr="00130B98" w:rsidRDefault="006E40E7">
            <w:pPr>
              <w:jc w:val="right"/>
              <w:rPr>
                <w:rFonts w:ascii="Verdana" w:hAnsi="Verdana"/>
                <w:b/>
                <w:color w:val="000000"/>
              </w:rPr>
            </w:pPr>
          </w:p>
        </w:tc>
      </w:tr>
      <w:tr w:rsidR="006E40E7" w:rsidTr="00E83595">
        <w:trPr>
          <w:trHeight w:val="255"/>
          <w:jc w:val="center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E7" w:rsidRPr="00130B98" w:rsidRDefault="006E40E7" w:rsidP="00AC2B51">
            <w:pPr>
              <w:numPr>
                <w:ilvl w:val="0"/>
                <w:numId w:val="1"/>
              </w:numPr>
              <w:tabs>
                <w:tab w:val="left" w:pos="-5"/>
              </w:tabs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0E7" w:rsidRPr="00130B98" w:rsidRDefault="009B75A4">
            <w:pPr>
              <w:rPr>
                <w:rFonts w:ascii="Verdana" w:hAnsi="Verdana"/>
                <w:b/>
                <w:bCs/>
                <w:color w:val="000000" w:themeColor="text1"/>
              </w:rPr>
            </w:pPr>
            <w:hyperlink r:id="rId9" w:anchor="Plotter" w:history="1">
              <w:r w:rsidR="006E40E7" w:rsidRPr="00130B98">
                <w:rPr>
                  <w:rStyle w:val="-"/>
                  <w:rFonts w:ascii="Verdana" w:hAnsi="Verdana"/>
                  <w:b/>
                  <w:bCs/>
                  <w:color w:val="000000" w:themeColor="text1"/>
                  <w:lang w:val="en-US"/>
                </w:rPr>
                <w:t>Plotter</w:t>
              </w:r>
              <w:r w:rsidR="006E40E7" w:rsidRPr="00130B98">
                <w:rPr>
                  <w:rStyle w:val="-"/>
                  <w:rFonts w:ascii="Verdana" w:hAnsi="Verdana"/>
                  <w:b/>
                  <w:bCs/>
                  <w:color w:val="000000" w:themeColor="text1"/>
                </w:rPr>
                <w:t xml:space="preserve"> αρχιτεκτονικών και λοιπών σχεδίων</w:t>
              </w:r>
            </w:hyperlink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0E7" w:rsidRPr="00130B98" w:rsidRDefault="006E40E7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130B98">
              <w:rPr>
                <w:rFonts w:ascii="Verdana" w:hAnsi="Verdana"/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0E7" w:rsidRPr="00130B98" w:rsidRDefault="006E40E7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0E7" w:rsidRPr="00130B98" w:rsidRDefault="006E40E7">
            <w:pPr>
              <w:jc w:val="right"/>
              <w:rPr>
                <w:rFonts w:ascii="Verdana" w:hAnsi="Verdana"/>
                <w:b/>
                <w:color w:val="000000"/>
              </w:rPr>
            </w:pPr>
          </w:p>
        </w:tc>
      </w:tr>
      <w:tr w:rsidR="006E40E7" w:rsidTr="00E83595">
        <w:trPr>
          <w:trHeight w:val="255"/>
          <w:jc w:val="center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E7" w:rsidRPr="00130B98" w:rsidRDefault="006E40E7" w:rsidP="00AC2B51">
            <w:pPr>
              <w:numPr>
                <w:ilvl w:val="0"/>
                <w:numId w:val="1"/>
              </w:numPr>
              <w:tabs>
                <w:tab w:val="left" w:pos="-5"/>
              </w:tabs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0E7" w:rsidRPr="00130B98" w:rsidRDefault="009B75A4">
            <w:pPr>
              <w:rPr>
                <w:rFonts w:ascii="Verdana" w:hAnsi="Verdana"/>
                <w:b/>
                <w:bCs/>
                <w:color w:val="000000" w:themeColor="text1"/>
              </w:rPr>
            </w:pPr>
            <w:hyperlink r:id="rId10" w:anchor="Projector" w:history="1">
              <w:r w:rsidR="006E40E7" w:rsidRPr="00130B98">
                <w:rPr>
                  <w:rStyle w:val="-"/>
                  <w:rFonts w:ascii="Verdana" w:hAnsi="Verdana"/>
                  <w:b/>
                  <w:bCs/>
                  <w:color w:val="000000" w:themeColor="text1"/>
                </w:rPr>
                <w:t>Προβολέας</w:t>
              </w:r>
            </w:hyperlink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0E7" w:rsidRPr="00130B98" w:rsidRDefault="006E40E7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130B98">
              <w:rPr>
                <w:rFonts w:ascii="Verdana" w:hAnsi="Verdana"/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0E7" w:rsidRPr="00130B98" w:rsidRDefault="006E40E7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0E7" w:rsidRPr="00130B98" w:rsidRDefault="006E40E7">
            <w:pPr>
              <w:jc w:val="right"/>
              <w:rPr>
                <w:rFonts w:ascii="Verdana" w:hAnsi="Verdana"/>
                <w:b/>
                <w:color w:val="000000"/>
              </w:rPr>
            </w:pPr>
          </w:p>
        </w:tc>
      </w:tr>
      <w:tr w:rsidR="006E40E7" w:rsidTr="00E83595">
        <w:trPr>
          <w:trHeight w:val="255"/>
          <w:jc w:val="center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E7" w:rsidRPr="00130B98" w:rsidRDefault="006E40E7" w:rsidP="00AC2B51">
            <w:pPr>
              <w:numPr>
                <w:ilvl w:val="0"/>
                <w:numId w:val="1"/>
              </w:numPr>
              <w:tabs>
                <w:tab w:val="left" w:pos="-5"/>
              </w:tabs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0E7" w:rsidRPr="00130B98" w:rsidRDefault="009B75A4">
            <w:pPr>
              <w:rPr>
                <w:rFonts w:ascii="Verdana" w:hAnsi="Verdana"/>
                <w:b/>
                <w:bCs/>
                <w:color w:val="000000" w:themeColor="text1"/>
              </w:rPr>
            </w:pPr>
            <w:hyperlink r:id="rId11" w:anchor="Dot_Matrix" w:history="1">
              <w:r w:rsidR="006E40E7" w:rsidRPr="00130B98">
                <w:rPr>
                  <w:rStyle w:val="-"/>
                  <w:rFonts w:ascii="Verdana" w:hAnsi="Verdana"/>
                  <w:b/>
                  <w:bCs/>
                  <w:color w:val="000000" w:themeColor="text1"/>
                </w:rPr>
                <w:t>Κρουστικός Εκτυπωτής (Dot Matrix)</w:t>
              </w:r>
            </w:hyperlink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0E7" w:rsidRPr="00130B98" w:rsidRDefault="006E40E7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130B98">
              <w:rPr>
                <w:rFonts w:ascii="Verdana" w:hAnsi="Verdana"/>
                <w:b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0E7" w:rsidRPr="00130B98" w:rsidRDefault="006E40E7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0E7" w:rsidRPr="00130B98" w:rsidRDefault="006E40E7">
            <w:pPr>
              <w:jc w:val="right"/>
              <w:rPr>
                <w:rFonts w:ascii="Verdana" w:hAnsi="Verdana"/>
                <w:b/>
                <w:color w:val="000000"/>
              </w:rPr>
            </w:pPr>
          </w:p>
        </w:tc>
      </w:tr>
      <w:tr w:rsidR="006E40E7" w:rsidTr="00E83595">
        <w:trPr>
          <w:trHeight w:val="255"/>
          <w:jc w:val="center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E7" w:rsidRPr="00130B98" w:rsidRDefault="006E40E7" w:rsidP="00AC2B51">
            <w:pPr>
              <w:numPr>
                <w:ilvl w:val="0"/>
                <w:numId w:val="1"/>
              </w:numPr>
              <w:tabs>
                <w:tab w:val="left" w:pos="-5"/>
              </w:tabs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0E7" w:rsidRPr="00130B98" w:rsidRDefault="009B75A4">
            <w:pPr>
              <w:rPr>
                <w:rFonts w:ascii="Verdana" w:hAnsi="Verdana"/>
                <w:b/>
                <w:bCs/>
                <w:color w:val="000000" w:themeColor="text1"/>
              </w:rPr>
            </w:pPr>
            <w:hyperlink r:id="rId12" w:anchor="Tablet" w:history="1">
              <w:r w:rsidR="006E40E7" w:rsidRPr="00130B98">
                <w:rPr>
                  <w:rStyle w:val="-"/>
                  <w:rFonts w:ascii="Verdana" w:hAnsi="Verdana"/>
                  <w:b/>
                  <w:bCs/>
                  <w:color w:val="000000" w:themeColor="text1"/>
                </w:rPr>
                <w:t>Συσκευή Tablet</w:t>
              </w:r>
            </w:hyperlink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0E7" w:rsidRPr="00130B98" w:rsidRDefault="006E40E7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130B98">
              <w:rPr>
                <w:rFonts w:ascii="Verdana" w:hAnsi="Verdana"/>
                <w:b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0E7" w:rsidRPr="00130B98" w:rsidRDefault="006E40E7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0E7" w:rsidRPr="00130B98" w:rsidRDefault="006E40E7">
            <w:pPr>
              <w:jc w:val="right"/>
              <w:rPr>
                <w:rFonts w:ascii="Verdana" w:hAnsi="Verdana"/>
                <w:b/>
                <w:color w:val="000000"/>
              </w:rPr>
            </w:pPr>
          </w:p>
        </w:tc>
      </w:tr>
      <w:tr w:rsidR="006E40E7" w:rsidTr="00E83595">
        <w:trPr>
          <w:trHeight w:val="255"/>
          <w:jc w:val="center"/>
        </w:trPr>
        <w:tc>
          <w:tcPr>
            <w:tcW w:w="9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0E7" w:rsidRPr="00130B98" w:rsidRDefault="006E40E7">
            <w:pPr>
              <w:jc w:val="right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0E7" w:rsidRPr="00130B98" w:rsidRDefault="006E40E7">
            <w:pPr>
              <w:jc w:val="right"/>
              <w:rPr>
                <w:rFonts w:ascii="Verdana" w:hAnsi="Verdana"/>
                <w:b/>
                <w:color w:val="000000"/>
              </w:rPr>
            </w:pPr>
          </w:p>
        </w:tc>
      </w:tr>
      <w:tr w:rsidR="006E40E7" w:rsidTr="00B63AE5">
        <w:trPr>
          <w:gridBefore w:val="1"/>
          <w:wBefore w:w="16" w:type="dxa"/>
          <w:trHeight w:val="255"/>
          <w:jc w:val="center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0E7" w:rsidRPr="00130B98" w:rsidRDefault="006E40E7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  <w:p w:rsidR="006E40E7" w:rsidRPr="00130B98" w:rsidRDefault="006E40E7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130B98">
              <w:rPr>
                <w:rFonts w:ascii="Verdana" w:hAnsi="Verdana"/>
                <w:b/>
                <w:color w:val="000000"/>
              </w:rPr>
              <w:t>ΟΜΑΔΑ Β</w:t>
            </w:r>
          </w:p>
          <w:p w:rsidR="006E40E7" w:rsidRPr="00130B98" w:rsidRDefault="006E40E7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</w:tr>
      <w:tr w:rsidR="006E40E7" w:rsidTr="00E83595">
        <w:trPr>
          <w:gridBefore w:val="1"/>
          <w:wBefore w:w="16" w:type="dxa"/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E7" w:rsidRPr="00130B98" w:rsidRDefault="006E40E7" w:rsidP="00AC2B51">
            <w:pPr>
              <w:numPr>
                <w:ilvl w:val="0"/>
                <w:numId w:val="1"/>
              </w:numPr>
              <w:tabs>
                <w:tab w:val="left" w:pos="-5"/>
              </w:tabs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0E7" w:rsidRPr="00130B98" w:rsidRDefault="009B75A4">
            <w:pPr>
              <w:rPr>
                <w:rFonts w:ascii="Verdana" w:hAnsi="Verdana"/>
                <w:b/>
                <w:bCs/>
              </w:rPr>
            </w:pPr>
            <w:hyperlink r:id="rId13" w:anchor="Τηλέφωνα" w:history="1">
              <w:r w:rsidR="006E40E7" w:rsidRPr="00130B98">
                <w:rPr>
                  <w:rStyle w:val="-"/>
                  <w:rFonts w:ascii="Verdana" w:hAnsi="Verdana"/>
                  <w:b/>
                  <w:bCs/>
                  <w:color w:val="auto"/>
                </w:rPr>
                <w:t>Ενσύρματο τηλέφωνο</w:t>
              </w:r>
            </w:hyperlink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0E7" w:rsidRPr="00130B98" w:rsidRDefault="006E40E7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130B98">
              <w:rPr>
                <w:rFonts w:ascii="Verdana" w:hAnsi="Verdana"/>
                <w:b/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0E7" w:rsidRPr="00130B98" w:rsidRDefault="006E40E7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0E7" w:rsidRPr="00130B98" w:rsidRDefault="006E40E7">
            <w:pPr>
              <w:jc w:val="right"/>
              <w:rPr>
                <w:rFonts w:ascii="Verdana" w:hAnsi="Verdana"/>
                <w:b/>
                <w:color w:val="000000"/>
              </w:rPr>
            </w:pPr>
          </w:p>
        </w:tc>
      </w:tr>
      <w:tr w:rsidR="006E40E7" w:rsidTr="00E83595">
        <w:trPr>
          <w:gridBefore w:val="1"/>
          <w:wBefore w:w="16" w:type="dxa"/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E7" w:rsidRPr="00130B98" w:rsidRDefault="006E40E7" w:rsidP="00AC2B51">
            <w:pPr>
              <w:numPr>
                <w:ilvl w:val="0"/>
                <w:numId w:val="1"/>
              </w:numPr>
              <w:tabs>
                <w:tab w:val="left" w:pos="-5"/>
              </w:tabs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0E7" w:rsidRPr="00130B98" w:rsidRDefault="009B75A4">
            <w:pPr>
              <w:rPr>
                <w:rFonts w:ascii="Verdana" w:hAnsi="Verdana"/>
                <w:b/>
                <w:bCs/>
              </w:rPr>
            </w:pPr>
            <w:hyperlink r:id="rId14" w:anchor="Ασύρματο" w:history="1">
              <w:r w:rsidR="006E40E7" w:rsidRPr="00130B98">
                <w:rPr>
                  <w:rStyle w:val="-"/>
                  <w:rFonts w:ascii="Verdana" w:hAnsi="Verdana"/>
                  <w:b/>
                  <w:bCs/>
                  <w:color w:val="auto"/>
                </w:rPr>
                <w:t>Ασύρματο τηλέφωνο</w:t>
              </w:r>
            </w:hyperlink>
            <w:r w:rsidR="006E40E7" w:rsidRPr="00130B98"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0E7" w:rsidRPr="00130B98" w:rsidRDefault="006E40E7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130B98">
              <w:rPr>
                <w:rFonts w:ascii="Verdana" w:hAnsi="Verdana"/>
                <w:b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0E7" w:rsidRPr="00130B98" w:rsidRDefault="006E40E7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0E7" w:rsidRPr="00130B98" w:rsidRDefault="006E40E7">
            <w:pPr>
              <w:jc w:val="right"/>
              <w:rPr>
                <w:rFonts w:ascii="Verdana" w:hAnsi="Verdana"/>
                <w:b/>
                <w:color w:val="000000"/>
              </w:rPr>
            </w:pPr>
          </w:p>
        </w:tc>
      </w:tr>
      <w:tr w:rsidR="006E40E7" w:rsidTr="00E83595">
        <w:trPr>
          <w:gridBefore w:val="1"/>
          <w:wBefore w:w="16" w:type="dxa"/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E7" w:rsidRPr="00130B98" w:rsidRDefault="006E40E7" w:rsidP="00AC2B51">
            <w:pPr>
              <w:numPr>
                <w:ilvl w:val="0"/>
                <w:numId w:val="1"/>
              </w:numPr>
              <w:tabs>
                <w:tab w:val="left" w:pos="-5"/>
              </w:tabs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0E7" w:rsidRPr="00130B98" w:rsidRDefault="009B75A4">
            <w:pPr>
              <w:rPr>
                <w:rFonts w:ascii="Verdana" w:hAnsi="Verdana"/>
                <w:b/>
                <w:bCs/>
              </w:rPr>
            </w:pPr>
            <w:hyperlink r:id="rId15" w:anchor="Κεφαλόφωνο" w:history="1">
              <w:r w:rsidR="006E40E7" w:rsidRPr="00130B98">
                <w:rPr>
                  <w:rStyle w:val="-"/>
                  <w:rFonts w:ascii="Verdana" w:hAnsi="Verdana"/>
                  <w:b/>
                  <w:bCs/>
                  <w:color w:val="auto"/>
                </w:rPr>
                <w:t>Αναλογική τηλεφωνική συσκευή με κεφαλόφωνο</w:t>
              </w:r>
            </w:hyperlink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0E7" w:rsidRPr="00130B98" w:rsidRDefault="006E40E7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130B98">
              <w:rPr>
                <w:rFonts w:ascii="Verdana" w:hAnsi="Verdana"/>
                <w:b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0E7" w:rsidRPr="00130B98" w:rsidRDefault="006E40E7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0E7" w:rsidRPr="00130B98" w:rsidRDefault="006E40E7">
            <w:pPr>
              <w:jc w:val="right"/>
              <w:rPr>
                <w:rFonts w:ascii="Verdana" w:hAnsi="Verdana"/>
                <w:b/>
                <w:color w:val="000000"/>
              </w:rPr>
            </w:pPr>
          </w:p>
        </w:tc>
      </w:tr>
      <w:tr w:rsidR="006E40E7" w:rsidTr="00E83595">
        <w:trPr>
          <w:gridBefore w:val="1"/>
          <w:wBefore w:w="16" w:type="dxa"/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E7" w:rsidRPr="00130B98" w:rsidRDefault="006E40E7" w:rsidP="00AC2B51">
            <w:pPr>
              <w:numPr>
                <w:ilvl w:val="0"/>
                <w:numId w:val="1"/>
              </w:numPr>
              <w:tabs>
                <w:tab w:val="left" w:pos="-5"/>
              </w:tabs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0E7" w:rsidRPr="00130B98" w:rsidRDefault="009B75A4">
            <w:pPr>
              <w:rPr>
                <w:rFonts w:ascii="Verdana" w:hAnsi="Verdana"/>
                <w:b/>
                <w:bCs/>
              </w:rPr>
            </w:pPr>
            <w:hyperlink r:id="rId16" w:anchor="UPS" w:history="1">
              <w:r w:rsidR="006E40E7" w:rsidRPr="00130B98">
                <w:rPr>
                  <w:rStyle w:val="-"/>
                  <w:rFonts w:ascii="Verdana" w:hAnsi="Verdana"/>
                  <w:b/>
                  <w:bCs/>
                  <w:color w:val="auto"/>
                </w:rPr>
                <w:t>Συσκευή Αδιάλειπτης Παροχής Ενέργειας (UPS</w:t>
              </w:r>
            </w:hyperlink>
            <w:r w:rsidR="006E40E7" w:rsidRPr="00130B98">
              <w:rPr>
                <w:rFonts w:ascii="Verdana" w:hAnsi="Verdana"/>
                <w:b/>
                <w:bCs/>
              </w:rPr>
              <w:t xml:space="preserve"> για </w:t>
            </w:r>
            <w:r w:rsidR="006E40E7" w:rsidRPr="00130B98">
              <w:rPr>
                <w:rFonts w:ascii="Verdana" w:hAnsi="Verdana"/>
                <w:b/>
                <w:bCs/>
                <w:lang w:val="en-US"/>
              </w:rPr>
              <w:t>server</w:t>
            </w:r>
            <w:r w:rsidR="006E40E7" w:rsidRPr="00130B98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0E7" w:rsidRPr="00130B98" w:rsidRDefault="006E40E7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130B98">
              <w:rPr>
                <w:rFonts w:ascii="Verdana" w:hAnsi="Verdana"/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0E7" w:rsidRPr="00130B98" w:rsidRDefault="006E40E7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0E7" w:rsidRPr="00130B98" w:rsidRDefault="006E40E7">
            <w:pPr>
              <w:jc w:val="right"/>
              <w:rPr>
                <w:rFonts w:ascii="Verdana" w:hAnsi="Verdana"/>
                <w:b/>
                <w:color w:val="000000"/>
              </w:rPr>
            </w:pPr>
          </w:p>
        </w:tc>
      </w:tr>
      <w:tr w:rsidR="006E40E7" w:rsidTr="00E83595">
        <w:trPr>
          <w:gridBefore w:val="1"/>
          <w:wBefore w:w="16" w:type="dxa"/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E7" w:rsidRPr="00130B98" w:rsidRDefault="006E40E7" w:rsidP="00AC2B51">
            <w:pPr>
              <w:numPr>
                <w:ilvl w:val="0"/>
                <w:numId w:val="1"/>
              </w:numPr>
              <w:tabs>
                <w:tab w:val="left" w:pos="-5"/>
              </w:tabs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0E7" w:rsidRPr="00130B98" w:rsidRDefault="009B75A4">
            <w:pPr>
              <w:rPr>
                <w:rFonts w:ascii="Verdana" w:hAnsi="Verdana"/>
                <w:b/>
                <w:bCs/>
              </w:rPr>
            </w:pPr>
            <w:hyperlink r:id="rId17" w:anchor="UPS" w:history="1">
              <w:r w:rsidR="006E40E7" w:rsidRPr="00130B98">
                <w:rPr>
                  <w:rStyle w:val="-"/>
                  <w:rFonts w:ascii="Verdana" w:hAnsi="Verdana"/>
                  <w:b/>
                  <w:bCs/>
                  <w:color w:val="auto"/>
                </w:rPr>
                <w:t>Συσκευή Αδιάλειπτης Παροχής Ενέργειας (UPS</w:t>
              </w:r>
            </w:hyperlink>
            <w:r w:rsidR="006E40E7" w:rsidRPr="00130B98">
              <w:rPr>
                <w:rFonts w:ascii="Verdana" w:hAnsi="Verdana"/>
                <w:b/>
                <w:bCs/>
              </w:rPr>
              <w:t xml:space="preserve"> για </w:t>
            </w:r>
            <w:r w:rsidR="006E40E7" w:rsidRPr="00130B98">
              <w:rPr>
                <w:rFonts w:ascii="Verdana" w:hAnsi="Verdana"/>
                <w:b/>
                <w:bCs/>
                <w:lang w:val="en-US"/>
              </w:rPr>
              <w:t>H</w:t>
            </w:r>
            <w:r w:rsidR="006E40E7" w:rsidRPr="00130B98">
              <w:rPr>
                <w:rFonts w:ascii="Verdana" w:hAnsi="Verdana"/>
                <w:b/>
                <w:bCs/>
              </w:rPr>
              <w:t>/</w:t>
            </w:r>
            <w:r w:rsidR="006E40E7" w:rsidRPr="00130B98">
              <w:rPr>
                <w:rFonts w:ascii="Verdana" w:hAnsi="Verdana"/>
                <w:b/>
                <w:bCs/>
                <w:lang w:val="en-US"/>
              </w:rPr>
              <w:t>Y</w:t>
            </w:r>
            <w:r w:rsidR="006E40E7" w:rsidRPr="00130B98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0E7" w:rsidRPr="00130B98" w:rsidRDefault="006E40E7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130B98">
              <w:rPr>
                <w:rFonts w:ascii="Verdana" w:hAnsi="Verdana"/>
                <w:b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0E7" w:rsidRPr="00130B98" w:rsidRDefault="006E40E7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0E7" w:rsidRPr="00130B98" w:rsidRDefault="006E40E7">
            <w:pPr>
              <w:jc w:val="right"/>
              <w:rPr>
                <w:rFonts w:ascii="Verdana" w:hAnsi="Verdana"/>
                <w:b/>
                <w:color w:val="000000"/>
              </w:rPr>
            </w:pPr>
          </w:p>
        </w:tc>
      </w:tr>
      <w:tr w:rsidR="006E40E7" w:rsidTr="00E83595">
        <w:trPr>
          <w:gridBefore w:val="1"/>
          <w:wBefore w:w="16" w:type="dxa"/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E7" w:rsidRPr="00130B98" w:rsidRDefault="006E40E7" w:rsidP="00AC2B51">
            <w:pPr>
              <w:numPr>
                <w:ilvl w:val="0"/>
                <w:numId w:val="1"/>
              </w:numPr>
              <w:tabs>
                <w:tab w:val="left" w:pos="-5"/>
              </w:tabs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0E7" w:rsidRPr="00130B98" w:rsidRDefault="009B75A4">
            <w:pPr>
              <w:rPr>
                <w:rFonts w:ascii="Verdana" w:hAnsi="Verdana"/>
                <w:b/>
                <w:bCs/>
              </w:rPr>
            </w:pPr>
            <w:hyperlink r:id="rId18" w:anchor="USB_sign" w:history="1">
              <w:r w:rsidR="006E40E7" w:rsidRPr="00130B98">
                <w:rPr>
                  <w:rStyle w:val="-"/>
                  <w:rFonts w:ascii="Verdana" w:hAnsi="Verdana"/>
                  <w:b/>
                  <w:bCs/>
                  <w:color w:val="auto"/>
                </w:rPr>
                <w:t>Ασφαλής Διάταξη Δημιουργίας Ψηφιακής Υπογραφής (ΑΔΔΥ) - USB Token</w:t>
              </w:r>
            </w:hyperlink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0E7" w:rsidRPr="00130B98" w:rsidRDefault="006E40E7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130B98">
              <w:rPr>
                <w:rFonts w:ascii="Verdana" w:hAnsi="Verdana"/>
                <w:b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0E7" w:rsidRPr="00130B98" w:rsidRDefault="006E40E7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0E7" w:rsidRPr="00130B98" w:rsidRDefault="006E40E7">
            <w:pPr>
              <w:jc w:val="right"/>
              <w:rPr>
                <w:rFonts w:ascii="Verdana" w:hAnsi="Verdana"/>
                <w:b/>
                <w:color w:val="000000"/>
              </w:rPr>
            </w:pPr>
          </w:p>
        </w:tc>
      </w:tr>
      <w:tr w:rsidR="006E40E7" w:rsidTr="00E83595">
        <w:trPr>
          <w:gridBefore w:val="1"/>
          <w:wBefore w:w="16" w:type="dxa"/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E7" w:rsidRPr="00130B98" w:rsidRDefault="006E40E7" w:rsidP="00AC2B51">
            <w:pPr>
              <w:numPr>
                <w:ilvl w:val="0"/>
                <w:numId w:val="1"/>
              </w:numPr>
              <w:tabs>
                <w:tab w:val="left" w:pos="-5"/>
              </w:tabs>
              <w:rPr>
                <w:rFonts w:ascii="Verdana" w:hAnsi="Verdana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0E7" w:rsidRPr="00130B98" w:rsidRDefault="009B75A4">
            <w:pPr>
              <w:rPr>
                <w:rFonts w:ascii="Verdana" w:hAnsi="Verdana"/>
                <w:b/>
                <w:bCs/>
              </w:rPr>
            </w:pPr>
            <w:hyperlink r:id="rId19" w:anchor="Speakers" w:history="1">
              <w:r w:rsidR="006E40E7" w:rsidRPr="00130B98">
                <w:rPr>
                  <w:rStyle w:val="-"/>
                  <w:rFonts w:ascii="Verdana" w:hAnsi="Verdana"/>
                  <w:b/>
                  <w:bCs/>
                  <w:color w:val="auto"/>
                </w:rPr>
                <w:t>Ηχεία Η/Υ</w:t>
              </w:r>
            </w:hyperlink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0E7" w:rsidRPr="00130B98" w:rsidRDefault="006E40E7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130B98">
              <w:rPr>
                <w:rFonts w:ascii="Verdana" w:hAnsi="Verdana"/>
                <w:b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0E7" w:rsidRPr="00130B98" w:rsidRDefault="006E40E7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0E7" w:rsidRPr="00130B98" w:rsidRDefault="006E40E7">
            <w:pPr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6E40E7" w:rsidTr="00E83595">
        <w:trPr>
          <w:gridBefore w:val="1"/>
          <w:wBefore w:w="16" w:type="dxa"/>
          <w:trHeight w:val="255"/>
          <w:jc w:val="center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0E7" w:rsidRPr="00130B98" w:rsidRDefault="006E40E7">
            <w:pPr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0E7" w:rsidRPr="00130B98" w:rsidRDefault="006E40E7">
            <w:pPr>
              <w:jc w:val="right"/>
              <w:rPr>
                <w:rFonts w:ascii="Verdana" w:hAnsi="Verdana"/>
                <w:b/>
                <w:color w:val="000000"/>
              </w:rPr>
            </w:pPr>
          </w:p>
        </w:tc>
      </w:tr>
      <w:tr w:rsidR="006E40E7" w:rsidTr="00E83595">
        <w:trPr>
          <w:gridBefore w:val="1"/>
          <w:wBefore w:w="16" w:type="dxa"/>
          <w:trHeight w:val="255"/>
          <w:jc w:val="center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0E7" w:rsidRPr="00130B98" w:rsidRDefault="003F5DCB">
            <w:pPr>
              <w:jc w:val="right"/>
              <w:rPr>
                <w:rFonts w:ascii="Verdana" w:hAnsi="Verdana"/>
                <w:b/>
              </w:rPr>
            </w:pPr>
            <w:r w:rsidRPr="00130B98">
              <w:rPr>
                <w:rFonts w:ascii="Verdana" w:hAnsi="Verdana"/>
                <w:b/>
              </w:rPr>
              <w:t>ΣΥΝΟΛΟ</w:t>
            </w:r>
            <w:r w:rsidR="00E83595" w:rsidRPr="00130B98">
              <w:rPr>
                <w:rFonts w:ascii="Verdana" w:hAnsi="Verdana"/>
                <w:b/>
                <w:lang w:val="en-US"/>
              </w:rPr>
              <w:t xml:space="preserve"> </w:t>
            </w:r>
            <w:r w:rsidR="00E83595" w:rsidRPr="00130B98">
              <w:rPr>
                <w:rFonts w:ascii="Verdana" w:hAnsi="Verdana"/>
                <w:b/>
              </w:rPr>
              <w:t>ΟΜΑΔΑΣ/ΩΝ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0E7" w:rsidRPr="00130B98" w:rsidRDefault="006E40E7">
            <w:pPr>
              <w:jc w:val="right"/>
              <w:rPr>
                <w:rFonts w:ascii="Verdana" w:hAnsi="Verdana"/>
                <w:b/>
                <w:color w:val="000000"/>
              </w:rPr>
            </w:pPr>
          </w:p>
        </w:tc>
      </w:tr>
      <w:tr w:rsidR="006E40E7" w:rsidRPr="003F5DCB" w:rsidTr="00E83595">
        <w:trPr>
          <w:gridBefore w:val="1"/>
          <w:wBefore w:w="16" w:type="dxa"/>
          <w:trHeight w:val="255"/>
          <w:jc w:val="center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0E7" w:rsidRPr="00130B98" w:rsidRDefault="006E40E7">
            <w:pPr>
              <w:jc w:val="right"/>
              <w:rPr>
                <w:rFonts w:ascii="Verdana" w:hAnsi="Verdana"/>
                <w:b/>
              </w:rPr>
            </w:pPr>
            <w:r w:rsidRPr="00130B98">
              <w:rPr>
                <w:rFonts w:ascii="Verdana" w:hAnsi="Verdana"/>
                <w:b/>
              </w:rPr>
              <w:t>Φ.Π.Α. 17%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0E7" w:rsidRPr="00130B98" w:rsidRDefault="006E40E7">
            <w:pPr>
              <w:jc w:val="right"/>
              <w:rPr>
                <w:rFonts w:ascii="Verdana" w:hAnsi="Verdana"/>
                <w:b/>
                <w:color w:val="000000"/>
              </w:rPr>
            </w:pPr>
          </w:p>
        </w:tc>
      </w:tr>
      <w:tr w:rsidR="006E40E7" w:rsidRPr="003F5DCB" w:rsidTr="00E83595">
        <w:trPr>
          <w:gridBefore w:val="1"/>
          <w:wBefore w:w="16" w:type="dxa"/>
          <w:trHeight w:val="255"/>
          <w:jc w:val="center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0E7" w:rsidRPr="003F5DCB" w:rsidRDefault="006E40E7">
            <w:pPr>
              <w:jc w:val="right"/>
              <w:rPr>
                <w:rFonts w:ascii="Verdana" w:hAnsi="Verdana"/>
                <w:b/>
              </w:rPr>
            </w:pPr>
            <w:r w:rsidRPr="003F5DCB">
              <w:rPr>
                <w:rFonts w:ascii="Verdana" w:hAnsi="Verdana"/>
                <w:b/>
              </w:rPr>
              <w:t>ΓΕΝΙΚΟ ΣΥΝΟΛΟ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0E7" w:rsidRPr="003F5DCB" w:rsidRDefault="006E40E7">
            <w:pPr>
              <w:jc w:val="right"/>
              <w:rPr>
                <w:rFonts w:ascii="Verdana" w:hAnsi="Verdana"/>
                <w:b/>
                <w:color w:val="000000"/>
              </w:rPr>
            </w:pPr>
          </w:p>
        </w:tc>
      </w:tr>
    </w:tbl>
    <w:p w:rsidR="006E40E7" w:rsidRPr="003F5DCB" w:rsidRDefault="006E40E7">
      <w:pPr>
        <w:rPr>
          <w:rFonts w:ascii="Verdana" w:hAnsi="Verdana"/>
        </w:rPr>
      </w:pPr>
    </w:p>
    <w:p w:rsidR="006E40E7" w:rsidRPr="003F5DCB" w:rsidRDefault="006E40E7">
      <w:pPr>
        <w:rPr>
          <w:rFonts w:ascii="Verdana" w:hAnsi="Verdana"/>
        </w:rPr>
      </w:pPr>
    </w:p>
    <w:p w:rsidR="006E40E7" w:rsidRPr="003F5DCB" w:rsidRDefault="006E40E7">
      <w:pPr>
        <w:rPr>
          <w:rFonts w:ascii="Verdana" w:hAnsi="Verdana"/>
        </w:rPr>
      </w:pPr>
    </w:p>
    <w:p w:rsidR="006E40E7" w:rsidRPr="003F5DCB" w:rsidRDefault="006E40E7">
      <w:pPr>
        <w:rPr>
          <w:rFonts w:ascii="Verdana" w:hAnsi="Verdana"/>
        </w:rPr>
      </w:pPr>
    </w:p>
    <w:p w:rsidR="006E40E7" w:rsidRPr="003F5DCB" w:rsidRDefault="006E40E7">
      <w:pPr>
        <w:rPr>
          <w:rFonts w:ascii="Verdana" w:hAnsi="Verdana"/>
        </w:rPr>
      </w:pPr>
    </w:p>
    <w:p w:rsidR="006E40E7" w:rsidRPr="003F5DCB" w:rsidRDefault="006E40E7">
      <w:pPr>
        <w:rPr>
          <w:rFonts w:ascii="Verdana" w:hAnsi="Verdana"/>
          <w:b/>
        </w:rPr>
      </w:pPr>
      <w:r w:rsidRPr="003F5DCB">
        <w:rPr>
          <w:rFonts w:ascii="Verdana" w:hAnsi="Verdana"/>
        </w:rPr>
        <w:t xml:space="preserve">                                                                                      </w:t>
      </w:r>
      <w:r w:rsidRPr="003F5DCB">
        <w:rPr>
          <w:rFonts w:ascii="Verdana" w:hAnsi="Verdana"/>
          <w:b/>
        </w:rPr>
        <w:t>Ο ΠΡΟΣΦΕΡΩΝ</w:t>
      </w:r>
    </w:p>
    <w:p w:rsidR="006E40E7" w:rsidRPr="003F5DCB" w:rsidRDefault="006E40E7">
      <w:pPr>
        <w:rPr>
          <w:rFonts w:ascii="Verdana" w:hAnsi="Verdana"/>
          <w:b/>
        </w:rPr>
      </w:pPr>
    </w:p>
    <w:p w:rsidR="006E40E7" w:rsidRPr="003F5DCB" w:rsidRDefault="006E40E7">
      <w:pPr>
        <w:rPr>
          <w:rFonts w:ascii="Verdana" w:hAnsi="Verdana"/>
          <w:b/>
        </w:rPr>
      </w:pPr>
      <w:r w:rsidRPr="003F5DCB">
        <w:rPr>
          <w:rFonts w:ascii="Verdana" w:hAnsi="Verdana"/>
          <w:b/>
        </w:rPr>
        <w:t xml:space="preserve">                                                                           ΜΥΤΙΛΗΝΗ......./........./2018</w:t>
      </w:r>
    </w:p>
    <w:sectPr w:rsidR="006E40E7" w:rsidRPr="003F5DCB" w:rsidSect="006E40E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71EF2"/>
    <w:multiLevelType w:val="hybridMultilevel"/>
    <w:tmpl w:val="DD42CEE2"/>
    <w:lvl w:ilvl="0" w:tplc="65840B74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6E40E7"/>
    <w:rsid w:val="00130B98"/>
    <w:rsid w:val="00342D5A"/>
    <w:rsid w:val="003F5DCB"/>
    <w:rsid w:val="00427B70"/>
    <w:rsid w:val="004C54E2"/>
    <w:rsid w:val="00507F4A"/>
    <w:rsid w:val="00570BEA"/>
    <w:rsid w:val="005E1239"/>
    <w:rsid w:val="00681517"/>
    <w:rsid w:val="006B7541"/>
    <w:rsid w:val="006E40E7"/>
    <w:rsid w:val="006F2104"/>
    <w:rsid w:val="007705AC"/>
    <w:rsid w:val="009845BB"/>
    <w:rsid w:val="009B75A4"/>
    <w:rsid w:val="00B04FB3"/>
    <w:rsid w:val="00B63AE5"/>
    <w:rsid w:val="00CC39B2"/>
    <w:rsid w:val="00E83595"/>
    <w:rsid w:val="00F15A6E"/>
    <w:rsid w:val="00F6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6E40E7"/>
    <w:pPr>
      <w:keepNext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E40E7"/>
    <w:rPr>
      <w:rFonts w:ascii="Arial" w:eastAsia="Times New Roman" w:hAnsi="Arial" w:cs="Times New Roman"/>
      <w:sz w:val="24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6E40E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E40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E40E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inos\Desktop\2018%20%20%20&#931;&#933;&#925;&#927;&#928;&#932;&#921;&#922;&#927;&#921;\&#928;&#929;&#927;&#924;&#919;&#920;&#917;&#921;&#913;%20&#919;-&#933;%20&#922;&#913;&#921;%20&#924;&#919;&#935;&#913;&#925;&#937;&#925;%20&#915;&#929;&#913;&#934;&#917;&#921;&#927;&#933;\&#924;&#917;&#923;&#917;&#932;&#919;%20&#928;&#929;&#927;&#924;&#919;&#920;&#917;&#921;&#913;%20&#919;&#933;%20EKT&#933;&#928;&#937;&#932;&#937;&#925;_&#932;&#917;&#923;&#921;&#922;&#919;.doc" TargetMode="External"/><Relationship Id="rId13" Type="http://schemas.openxmlformats.org/officeDocument/2006/relationships/hyperlink" Target="file:///C:\Users\marinos\Desktop\2018%20%20%20&#931;&#933;&#925;&#927;&#928;&#932;&#921;&#922;&#927;&#921;\&#928;&#929;&#927;&#924;&#919;&#920;&#917;&#921;&#913;%20&#919;-&#933;%20&#922;&#913;&#921;%20&#924;&#919;&#935;&#913;&#925;&#937;&#925;%20&#915;&#929;&#913;&#934;&#917;&#921;&#927;&#933;\&#924;&#917;&#923;&#917;&#932;&#919;%20&#928;&#929;&#927;&#924;&#919;&#920;&#917;&#921;&#913;%20&#919;&#933;%20EKT&#933;&#928;&#937;&#932;&#937;&#925;_&#932;&#917;&#923;&#921;&#922;&#919;.doc" TargetMode="External"/><Relationship Id="rId18" Type="http://schemas.openxmlformats.org/officeDocument/2006/relationships/hyperlink" Target="file:///C:\Users\marinos\Desktop\2018%20%20%20&#931;&#933;&#925;&#927;&#928;&#932;&#921;&#922;&#927;&#921;\&#928;&#929;&#927;&#924;&#919;&#920;&#917;&#921;&#913;%20&#919;-&#933;%20&#922;&#913;&#921;%20&#924;&#919;&#935;&#913;&#925;&#937;&#925;%20&#915;&#929;&#913;&#934;&#917;&#921;&#927;&#933;\&#924;&#917;&#923;&#917;&#932;&#919;%20&#928;&#929;&#927;&#924;&#919;&#920;&#917;&#921;&#913;%20&#919;&#933;%20EKT&#933;&#928;&#937;&#932;&#937;&#925;_&#932;&#917;&#923;&#921;&#922;&#919;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marinos\Desktop\2018%20%20%20&#931;&#933;&#925;&#927;&#928;&#932;&#921;&#922;&#927;&#921;\&#928;&#929;&#927;&#924;&#919;&#920;&#917;&#921;&#913;%20&#919;-&#933;%20&#922;&#913;&#921;%20&#924;&#919;&#935;&#913;&#925;&#937;&#925;%20&#915;&#929;&#913;&#934;&#917;&#921;&#927;&#933;\&#924;&#917;&#923;&#917;&#932;&#919;%20&#928;&#929;&#927;&#924;&#919;&#920;&#917;&#921;&#913;%20&#919;&#933;%20EKT&#933;&#928;&#937;&#932;&#937;&#925;_&#932;&#917;&#923;&#921;&#922;&#919;.doc" TargetMode="External"/><Relationship Id="rId12" Type="http://schemas.openxmlformats.org/officeDocument/2006/relationships/hyperlink" Target="file:///C:\Users\marinos\Desktop\2018%20%20%20&#931;&#933;&#925;&#927;&#928;&#932;&#921;&#922;&#927;&#921;\&#928;&#929;&#927;&#924;&#919;&#920;&#917;&#921;&#913;%20&#919;-&#933;%20&#922;&#913;&#921;%20&#924;&#919;&#935;&#913;&#925;&#937;&#925;%20&#915;&#929;&#913;&#934;&#917;&#921;&#927;&#933;\&#924;&#917;&#923;&#917;&#932;&#919;%20&#928;&#929;&#927;&#924;&#919;&#920;&#917;&#921;&#913;%20&#919;&#933;%20EKT&#933;&#928;&#937;&#932;&#937;&#925;_&#932;&#917;&#923;&#921;&#922;&#919;.doc" TargetMode="External"/><Relationship Id="rId17" Type="http://schemas.openxmlformats.org/officeDocument/2006/relationships/hyperlink" Target="file:///C:\Users\marinos\Desktop\2018%20%20%20&#931;&#933;&#925;&#927;&#928;&#932;&#921;&#922;&#927;&#921;\&#928;&#929;&#927;&#924;&#919;&#920;&#917;&#921;&#913;%20&#919;-&#933;%20&#922;&#913;&#921;%20&#924;&#919;&#935;&#913;&#925;&#937;&#925;%20&#915;&#929;&#913;&#934;&#917;&#921;&#927;&#933;\&#924;&#917;&#923;&#917;&#932;&#919;%20&#928;&#929;&#927;&#924;&#919;&#920;&#917;&#921;&#913;%20&#919;&#933;%20EKT&#933;&#928;&#937;&#932;&#937;&#925;_&#932;&#917;&#923;&#921;&#922;&#919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marinos\Desktop\2018%20%20%20&#931;&#933;&#925;&#927;&#928;&#932;&#921;&#922;&#927;&#921;\&#928;&#929;&#927;&#924;&#919;&#920;&#917;&#921;&#913;%20&#919;-&#933;%20&#922;&#913;&#921;%20&#924;&#919;&#935;&#913;&#925;&#937;&#925;%20&#915;&#929;&#913;&#934;&#917;&#921;&#927;&#933;\&#924;&#917;&#923;&#917;&#932;&#919;%20&#928;&#929;&#927;&#924;&#919;&#920;&#917;&#921;&#913;%20&#919;&#933;%20EKT&#933;&#928;&#937;&#932;&#937;&#925;_&#932;&#917;&#923;&#921;&#922;&#919;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marinos\Desktop\2018%20%20%20&#931;&#933;&#925;&#927;&#928;&#932;&#921;&#922;&#927;&#921;\&#928;&#929;&#927;&#924;&#919;&#920;&#917;&#921;&#913;%20&#919;-&#933;%20&#922;&#913;&#921;%20&#924;&#919;&#935;&#913;&#925;&#937;&#925;%20&#915;&#929;&#913;&#934;&#917;&#921;&#927;&#933;\&#924;&#917;&#923;&#917;&#932;&#919;%20&#928;&#929;&#927;&#924;&#919;&#920;&#917;&#921;&#913;%20&#919;&#933;%20EKT&#933;&#928;&#937;&#932;&#937;&#925;_&#932;&#917;&#923;&#921;&#922;&#919;.doc" TargetMode="External"/><Relationship Id="rId11" Type="http://schemas.openxmlformats.org/officeDocument/2006/relationships/hyperlink" Target="file:///C:\Users\marinos\Desktop\2018%20%20%20&#931;&#933;&#925;&#927;&#928;&#932;&#921;&#922;&#927;&#921;\&#928;&#929;&#927;&#924;&#919;&#920;&#917;&#921;&#913;%20&#919;-&#933;%20&#922;&#913;&#921;%20&#924;&#919;&#935;&#913;&#925;&#937;&#925;%20&#915;&#929;&#913;&#934;&#917;&#921;&#927;&#933;\&#924;&#917;&#923;&#917;&#932;&#919;%20&#928;&#929;&#927;&#924;&#919;&#920;&#917;&#921;&#913;%20&#919;&#933;%20EKT&#933;&#928;&#937;&#932;&#937;&#925;_&#932;&#917;&#923;&#921;&#922;&#919;.doc" TargetMode="External"/><Relationship Id="rId5" Type="http://schemas.openxmlformats.org/officeDocument/2006/relationships/image" Target="media/image1.emf"/><Relationship Id="rId15" Type="http://schemas.openxmlformats.org/officeDocument/2006/relationships/hyperlink" Target="file:///C:\Users\marinos\Desktop\2018%20%20%20&#931;&#933;&#925;&#927;&#928;&#932;&#921;&#922;&#927;&#921;\&#928;&#929;&#927;&#924;&#919;&#920;&#917;&#921;&#913;%20&#919;-&#933;%20&#922;&#913;&#921;%20&#924;&#919;&#935;&#913;&#925;&#937;&#925;%20&#915;&#929;&#913;&#934;&#917;&#921;&#927;&#933;\&#924;&#917;&#923;&#917;&#932;&#919;%20&#928;&#929;&#927;&#924;&#919;&#920;&#917;&#921;&#913;%20&#919;&#933;%20EKT&#933;&#928;&#937;&#932;&#937;&#925;_&#932;&#917;&#923;&#921;&#922;&#919;.doc" TargetMode="External"/><Relationship Id="rId10" Type="http://schemas.openxmlformats.org/officeDocument/2006/relationships/hyperlink" Target="file:///C:\Users\marinos\Desktop\2018%20%20%20&#931;&#933;&#925;&#927;&#928;&#932;&#921;&#922;&#927;&#921;\&#928;&#929;&#927;&#924;&#919;&#920;&#917;&#921;&#913;%20&#919;-&#933;%20&#922;&#913;&#921;%20&#924;&#919;&#935;&#913;&#925;&#937;&#925;%20&#915;&#929;&#913;&#934;&#917;&#921;&#927;&#933;\&#924;&#917;&#923;&#917;&#932;&#919;%20&#928;&#929;&#927;&#924;&#919;&#920;&#917;&#921;&#913;%20&#919;&#933;%20EKT&#933;&#928;&#937;&#932;&#937;&#925;_&#932;&#917;&#923;&#921;&#922;&#919;.doc" TargetMode="External"/><Relationship Id="rId19" Type="http://schemas.openxmlformats.org/officeDocument/2006/relationships/hyperlink" Target="file:///C:\Users\marinos\Desktop\2018%20%20%20&#931;&#933;&#925;&#927;&#928;&#932;&#921;&#922;&#927;&#921;\&#928;&#929;&#927;&#924;&#919;&#920;&#917;&#921;&#913;%20&#919;-&#933;%20&#922;&#913;&#921;%20&#924;&#919;&#935;&#913;&#925;&#937;&#925;%20&#915;&#929;&#913;&#934;&#917;&#921;&#927;&#933;\&#924;&#917;&#923;&#917;&#932;&#919;%20&#928;&#929;&#927;&#924;&#919;&#920;&#917;&#921;&#913;%20&#919;&#933;%20EKT&#933;&#928;&#937;&#932;&#937;&#925;_&#932;&#917;&#923;&#921;&#922;&#91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arinos\Desktop\2018%20%20%20&#931;&#933;&#925;&#927;&#928;&#932;&#921;&#922;&#927;&#921;\&#928;&#929;&#927;&#924;&#919;&#920;&#917;&#921;&#913;%20&#919;-&#933;%20&#922;&#913;&#921;%20&#924;&#919;&#935;&#913;&#925;&#937;&#925;%20&#915;&#929;&#913;&#934;&#917;&#921;&#927;&#933;\&#924;&#917;&#923;&#917;&#932;&#919;%20&#928;&#929;&#927;&#924;&#919;&#920;&#917;&#921;&#913;%20&#919;&#933;%20EKT&#933;&#928;&#937;&#932;&#937;&#925;_&#932;&#917;&#923;&#921;&#922;&#919;.doc" TargetMode="External"/><Relationship Id="rId14" Type="http://schemas.openxmlformats.org/officeDocument/2006/relationships/hyperlink" Target="file:///C:\Users\marinos\Desktop\2018%20%20%20&#931;&#933;&#925;&#927;&#928;&#932;&#921;&#922;&#927;&#921;\&#928;&#929;&#927;&#924;&#919;&#920;&#917;&#921;&#913;%20&#919;-&#933;%20&#922;&#913;&#921;%20&#924;&#919;&#935;&#913;&#925;&#937;&#925;%20&#915;&#929;&#913;&#934;&#917;&#921;&#927;&#933;\&#924;&#917;&#923;&#917;&#932;&#919;%20&#928;&#929;&#927;&#924;&#919;&#920;&#917;&#921;&#913;%20&#919;&#933;%20EKT&#933;&#928;&#937;&#932;&#937;&#925;_&#932;&#917;&#923;&#921;&#922;&#919;.do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marinos</dc:creator>
  <cp:lastModifiedBy>Γιαννης</cp:lastModifiedBy>
  <cp:revision>2</cp:revision>
  <dcterms:created xsi:type="dcterms:W3CDTF">2018-09-28T09:57:00Z</dcterms:created>
  <dcterms:modified xsi:type="dcterms:W3CDTF">2018-09-28T09:57:00Z</dcterms:modified>
</cp:coreProperties>
</file>